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5A1E7" w14:textId="15D3A5E7" w:rsidR="000C3DB2" w:rsidRDefault="002F74C2" w:rsidP="003D4FDC">
      <w:pPr>
        <w:ind w:right="140"/>
        <w:jc w:val="left"/>
      </w:pPr>
      <w:r>
        <w:rPr>
          <w:rFonts w:hint="eastAsia"/>
        </w:rPr>
        <w:t>様式第</w:t>
      </w:r>
      <w:r w:rsidR="006B024D">
        <w:rPr>
          <w:rFonts w:hint="eastAsia"/>
        </w:rPr>
        <w:t>８</w:t>
      </w:r>
      <w:r>
        <w:rPr>
          <w:rFonts w:hint="eastAsia"/>
        </w:rPr>
        <w:t>号（第</w:t>
      </w:r>
      <w:r w:rsidR="000A2220">
        <w:rPr>
          <w:rFonts w:hint="eastAsia"/>
        </w:rPr>
        <w:t>１</w:t>
      </w:r>
      <w:r w:rsidR="004A02E3">
        <w:rPr>
          <w:rFonts w:hint="eastAsia"/>
        </w:rPr>
        <w:t>６</w:t>
      </w:r>
      <w:r>
        <w:rPr>
          <w:rFonts w:hint="eastAsia"/>
        </w:rPr>
        <w:t>条関係）</w:t>
      </w:r>
    </w:p>
    <w:p w14:paraId="17F0EFE4" w14:textId="6CFA54C8" w:rsidR="003D4FDC" w:rsidRDefault="002815F7" w:rsidP="000A2220">
      <w:pPr>
        <w:ind w:right="140"/>
        <w:jc w:val="right"/>
      </w:pPr>
      <w:r>
        <w:rPr>
          <w:rFonts w:hint="eastAsia"/>
        </w:rPr>
        <w:t xml:space="preserve">　　年　　月　　日</w:t>
      </w:r>
    </w:p>
    <w:p w14:paraId="6501EE7F" w14:textId="633125A4" w:rsidR="000A2220" w:rsidRDefault="000A2220" w:rsidP="000A2220">
      <w:pPr>
        <w:ind w:right="140"/>
        <w:jc w:val="left"/>
      </w:pPr>
      <w:r>
        <w:rPr>
          <w:rFonts w:hint="eastAsia"/>
        </w:rPr>
        <w:t xml:space="preserve">　瑞浪市長　様</w:t>
      </w:r>
    </w:p>
    <w:p w14:paraId="112FB08F" w14:textId="392520FB" w:rsidR="00F26C21" w:rsidRDefault="0069107A" w:rsidP="00F26C21">
      <w:pPr>
        <w:ind w:right="140"/>
        <w:jc w:val="center"/>
      </w:pPr>
      <w:r>
        <w:rPr>
          <w:rFonts w:hint="eastAsia"/>
        </w:rPr>
        <w:t xml:space="preserve">　</w:t>
      </w:r>
      <w:r w:rsidR="000A2220">
        <w:rPr>
          <w:rFonts w:hint="eastAsia"/>
        </w:rPr>
        <w:t>所在地</w:t>
      </w:r>
    </w:p>
    <w:p w14:paraId="07D42C8C" w14:textId="75881C5F" w:rsidR="000A2220" w:rsidRDefault="000A2220" w:rsidP="00F26C21">
      <w:pPr>
        <w:ind w:right="140"/>
        <w:jc w:val="center"/>
      </w:pPr>
      <w:r>
        <w:rPr>
          <w:rFonts w:hint="eastAsia"/>
        </w:rPr>
        <w:t xml:space="preserve">　　　　商号又は名称</w:t>
      </w:r>
    </w:p>
    <w:p w14:paraId="2607714D" w14:textId="7D65D249" w:rsidR="000A2220" w:rsidRDefault="000A2220" w:rsidP="000A2220">
      <w:pPr>
        <w:ind w:right="140"/>
        <w:jc w:val="center"/>
      </w:pPr>
      <w:r>
        <w:rPr>
          <w:rFonts w:hint="eastAsia"/>
        </w:rPr>
        <w:t xml:space="preserve">　　　　　　代表者役職・氏名</w:t>
      </w:r>
    </w:p>
    <w:p w14:paraId="7F837123" w14:textId="77777777" w:rsidR="0069107A" w:rsidRDefault="0069107A" w:rsidP="00F26C21">
      <w:pPr>
        <w:ind w:right="140"/>
        <w:jc w:val="center"/>
      </w:pPr>
    </w:p>
    <w:p w14:paraId="6D95104C" w14:textId="4D552E1C" w:rsidR="003D4FDC" w:rsidRPr="00F72F77" w:rsidRDefault="00FF1FE4" w:rsidP="00F26C21">
      <w:pPr>
        <w:ind w:right="140"/>
        <w:jc w:val="center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瑞浪市ふるさと納税活用型地域活性化促進事業</w:t>
      </w:r>
      <w:r w:rsidR="000A2220">
        <w:rPr>
          <w:rFonts w:hint="eastAsia"/>
          <w:sz w:val="24"/>
          <w:szCs w:val="24"/>
        </w:rPr>
        <w:t>助成金</w:t>
      </w:r>
      <w:r w:rsidR="006B024D">
        <w:rPr>
          <w:rFonts w:hint="eastAsia"/>
          <w:sz w:val="24"/>
          <w:szCs w:val="24"/>
        </w:rPr>
        <w:t>実績報告書</w:t>
      </w:r>
    </w:p>
    <w:p w14:paraId="0A9F3637" w14:textId="77777777" w:rsidR="00F26C21" w:rsidRPr="00F26C21" w:rsidRDefault="00F26C21" w:rsidP="00F26C21">
      <w:pPr>
        <w:ind w:right="140"/>
        <w:jc w:val="center"/>
      </w:pPr>
    </w:p>
    <w:p w14:paraId="7CE3AB65" w14:textId="419DC5CB" w:rsidR="00364421" w:rsidRDefault="009450DE" w:rsidP="00FF1FE4">
      <w:pPr>
        <w:ind w:right="140" w:firstLineChars="400" w:firstLine="907"/>
        <w:jc w:val="left"/>
        <w:rPr>
          <w:kern w:val="0"/>
        </w:rPr>
      </w:pPr>
      <w:r>
        <w:rPr>
          <w:rFonts w:hint="eastAsia"/>
        </w:rPr>
        <w:t>年　　月　　日付け</w:t>
      </w:r>
      <w:r w:rsidR="005247CB">
        <w:rPr>
          <w:rFonts w:hint="eastAsia"/>
        </w:rPr>
        <w:t xml:space="preserve">　　第　　号で交付決定を受けた</w:t>
      </w:r>
      <w:r w:rsidR="00FF1FE4" w:rsidRPr="00FF1FE4">
        <w:rPr>
          <w:rFonts w:hint="eastAsia"/>
          <w:kern w:val="0"/>
        </w:rPr>
        <w:t>瑞浪市ふるさと納税活用型地域活性化促進事業</w:t>
      </w:r>
      <w:r w:rsidR="000A2220">
        <w:rPr>
          <w:rFonts w:hint="eastAsia"/>
          <w:kern w:val="0"/>
        </w:rPr>
        <w:t>助成金</w:t>
      </w:r>
      <w:r w:rsidR="005247CB">
        <w:rPr>
          <w:rFonts w:hint="eastAsia"/>
          <w:kern w:val="0"/>
        </w:rPr>
        <w:t>に係る事業について、</w:t>
      </w:r>
      <w:r w:rsidR="000A2220">
        <w:rPr>
          <w:rFonts w:hint="eastAsia"/>
          <w:kern w:val="0"/>
        </w:rPr>
        <w:t>次のとお</w:t>
      </w:r>
      <w:r w:rsidR="005247CB">
        <w:rPr>
          <w:rFonts w:hint="eastAsia"/>
          <w:kern w:val="0"/>
        </w:rPr>
        <w:t>り実績を報告します。</w:t>
      </w:r>
    </w:p>
    <w:p w14:paraId="12AF729F" w14:textId="77777777" w:rsidR="009450DE" w:rsidRDefault="009450DE" w:rsidP="003D4FDC">
      <w:pPr>
        <w:ind w:right="140"/>
        <w:jc w:val="left"/>
        <w:rPr>
          <w:kern w:val="0"/>
        </w:rPr>
      </w:pPr>
    </w:p>
    <w:p w14:paraId="24B6FE2E" w14:textId="17D9BC0A" w:rsidR="009450DE" w:rsidRDefault="005247CB" w:rsidP="005247CB">
      <w:pPr>
        <w:ind w:right="140"/>
        <w:jc w:val="center"/>
        <w:rPr>
          <w:kern w:val="0"/>
        </w:rPr>
      </w:pPr>
      <w:r>
        <w:rPr>
          <w:rFonts w:hint="eastAsia"/>
          <w:kern w:val="0"/>
        </w:rPr>
        <w:t>記</w:t>
      </w:r>
    </w:p>
    <w:p w14:paraId="47C2EFE5" w14:textId="77777777" w:rsidR="005247CB" w:rsidRDefault="00704EA9" w:rsidP="00704EA9">
      <w:pPr>
        <w:ind w:right="140"/>
        <w:jc w:val="left"/>
        <w:rPr>
          <w:kern w:val="0"/>
        </w:rPr>
      </w:pPr>
      <w:r>
        <w:rPr>
          <w:rFonts w:hint="eastAsia"/>
          <w:kern w:val="0"/>
        </w:rPr>
        <w:t xml:space="preserve">　</w:t>
      </w:r>
    </w:p>
    <w:p w14:paraId="49ADA0D5" w14:textId="3AD02CAF" w:rsidR="009450DE" w:rsidRPr="00F041A2" w:rsidRDefault="00704EA9" w:rsidP="005247CB">
      <w:pPr>
        <w:ind w:right="140" w:firstLineChars="100" w:firstLine="227"/>
        <w:jc w:val="left"/>
        <w:rPr>
          <w:kern w:val="0"/>
        </w:rPr>
      </w:pPr>
      <w:r>
        <w:rPr>
          <w:rFonts w:hint="eastAsia"/>
          <w:kern w:val="0"/>
        </w:rPr>
        <w:t>１　事業の名称</w:t>
      </w:r>
    </w:p>
    <w:p w14:paraId="20B96763" w14:textId="77777777" w:rsidR="00704EA9" w:rsidRDefault="00704EA9" w:rsidP="00F041A2">
      <w:pPr>
        <w:ind w:right="140"/>
        <w:jc w:val="left"/>
        <w:rPr>
          <w:kern w:val="0"/>
        </w:rPr>
      </w:pPr>
    </w:p>
    <w:p w14:paraId="6EE3A837" w14:textId="0F838FFE" w:rsidR="00704EA9" w:rsidRDefault="00704EA9" w:rsidP="00704EA9">
      <w:pPr>
        <w:ind w:right="140" w:firstLineChars="100" w:firstLine="227"/>
        <w:jc w:val="left"/>
        <w:rPr>
          <w:kern w:val="0"/>
        </w:rPr>
      </w:pPr>
      <w:r>
        <w:rPr>
          <w:rFonts w:hint="eastAsia"/>
          <w:kern w:val="0"/>
        </w:rPr>
        <w:t xml:space="preserve">２　</w:t>
      </w:r>
      <w:r w:rsidR="005247CB">
        <w:rPr>
          <w:rFonts w:hint="eastAsia"/>
          <w:kern w:val="0"/>
        </w:rPr>
        <w:t>添付書類</w:t>
      </w:r>
    </w:p>
    <w:p w14:paraId="091F4ABF" w14:textId="3BE6A56B" w:rsidR="005247CB" w:rsidRDefault="005247CB" w:rsidP="00704EA9">
      <w:pPr>
        <w:ind w:right="140" w:firstLineChars="100" w:firstLine="227"/>
        <w:jc w:val="left"/>
        <w:rPr>
          <w:kern w:val="0"/>
        </w:rPr>
      </w:pPr>
      <w:r>
        <w:rPr>
          <w:rFonts w:hint="eastAsia"/>
          <w:kern w:val="0"/>
        </w:rPr>
        <w:t>（１）事業報告書</w:t>
      </w:r>
      <w:r w:rsidR="00E75356">
        <w:rPr>
          <w:rFonts w:hint="eastAsia"/>
          <w:kern w:val="0"/>
        </w:rPr>
        <w:t>（別紙１）</w:t>
      </w:r>
    </w:p>
    <w:p w14:paraId="4F0FEABE" w14:textId="5ABC6334" w:rsidR="005247CB" w:rsidRDefault="005247CB" w:rsidP="00704EA9">
      <w:pPr>
        <w:ind w:right="140" w:firstLineChars="100" w:firstLine="227"/>
        <w:jc w:val="left"/>
        <w:rPr>
          <w:kern w:val="0"/>
        </w:rPr>
      </w:pPr>
      <w:r>
        <w:rPr>
          <w:rFonts w:hint="eastAsia"/>
          <w:kern w:val="0"/>
        </w:rPr>
        <w:t>（２）収支決算書</w:t>
      </w:r>
      <w:r w:rsidR="00E75356">
        <w:rPr>
          <w:rFonts w:hint="eastAsia"/>
          <w:kern w:val="0"/>
        </w:rPr>
        <w:t>（別紙２）</w:t>
      </w:r>
    </w:p>
    <w:p w14:paraId="5B243D64" w14:textId="24F6AAED" w:rsidR="005247CB" w:rsidRPr="00F041A2" w:rsidRDefault="005247CB" w:rsidP="00704EA9">
      <w:pPr>
        <w:ind w:right="140" w:firstLineChars="100" w:firstLine="227"/>
        <w:jc w:val="left"/>
        <w:rPr>
          <w:kern w:val="0"/>
        </w:rPr>
      </w:pPr>
      <w:r>
        <w:rPr>
          <w:rFonts w:hint="eastAsia"/>
          <w:kern w:val="0"/>
        </w:rPr>
        <w:t>（３）領収書等の支出を証明する書類（写し）</w:t>
      </w:r>
    </w:p>
    <w:p w14:paraId="323EE69F" w14:textId="0FA349F6" w:rsidR="00B61878" w:rsidRDefault="00B61878" w:rsidP="00704EA9">
      <w:pPr>
        <w:ind w:right="140"/>
        <w:jc w:val="left"/>
        <w:rPr>
          <w:kern w:val="0"/>
        </w:rPr>
      </w:pPr>
    </w:p>
    <w:p w14:paraId="36457576" w14:textId="77777777" w:rsidR="00E75356" w:rsidRDefault="00E75356" w:rsidP="00704EA9">
      <w:pPr>
        <w:ind w:right="140"/>
        <w:jc w:val="left"/>
        <w:rPr>
          <w:kern w:val="0"/>
        </w:rPr>
      </w:pPr>
    </w:p>
    <w:p w14:paraId="2D506B4E" w14:textId="77777777" w:rsidR="00E75356" w:rsidRDefault="00E75356" w:rsidP="00704EA9">
      <w:pPr>
        <w:ind w:right="140"/>
        <w:jc w:val="left"/>
        <w:rPr>
          <w:kern w:val="0"/>
        </w:rPr>
      </w:pPr>
    </w:p>
    <w:p w14:paraId="5E2CC592" w14:textId="77777777" w:rsidR="00E75356" w:rsidRDefault="00E75356" w:rsidP="00704EA9">
      <w:pPr>
        <w:ind w:right="140"/>
        <w:jc w:val="left"/>
        <w:rPr>
          <w:kern w:val="0"/>
        </w:rPr>
      </w:pPr>
    </w:p>
    <w:p w14:paraId="1C3E62FE" w14:textId="77777777" w:rsidR="00E75356" w:rsidRDefault="00E75356" w:rsidP="00704EA9">
      <w:pPr>
        <w:ind w:right="140"/>
        <w:jc w:val="left"/>
        <w:rPr>
          <w:kern w:val="0"/>
        </w:rPr>
      </w:pPr>
    </w:p>
    <w:p w14:paraId="5FE414C8" w14:textId="77777777" w:rsidR="00E75356" w:rsidRDefault="00E75356" w:rsidP="00704EA9">
      <w:pPr>
        <w:ind w:right="140"/>
        <w:jc w:val="left"/>
        <w:rPr>
          <w:kern w:val="0"/>
        </w:rPr>
      </w:pPr>
    </w:p>
    <w:p w14:paraId="6F894299" w14:textId="77777777" w:rsidR="00E75356" w:rsidRDefault="00E75356" w:rsidP="00704EA9">
      <w:pPr>
        <w:ind w:right="140"/>
        <w:jc w:val="left"/>
        <w:rPr>
          <w:kern w:val="0"/>
        </w:rPr>
      </w:pPr>
    </w:p>
    <w:p w14:paraId="6F474568" w14:textId="77777777" w:rsidR="00E75356" w:rsidRDefault="00E75356" w:rsidP="00704EA9">
      <w:pPr>
        <w:ind w:right="140"/>
        <w:jc w:val="left"/>
        <w:rPr>
          <w:kern w:val="0"/>
        </w:rPr>
      </w:pPr>
    </w:p>
    <w:p w14:paraId="293A3313" w14:textId="77777777" w:rsidR="00E75356" w:rsidRDefault="00E75356" w:rsidP="00704EA9">
      <w:pPr>
        <w:ind w:right="140"/>
        <w:jc w:val="left"/>
        <w:rPr>
          <w:kern w:val="0"/>
        </w:rPr>
      </w:pPr>
    </w:p>
    <w:p w14:paraId="23778FAD" w14:textId="77777777" w:rsidR="00E75356" w:rsidRDefault="00E75356" w:rsidP="00704EA9">
      <w:pPr>
        <w:ind w:right="140"/>
        <w:jc w:val="left"/>
        <w:rPr>
          <w:kern w:val="0"/>
        </w:rPr>
      </w:pPr>
    </w:p>
    <w:p w14:paraId="072A9117" w14:textId="77777777" w:rsidR="00E75356" w:rsidRDefault="00E75356" w:rsidP="00704EA9">
      <w:pPr>
        <w:ind w:right="140"/>
        <w:jc w:val="left"/>
        <w:rPr>
          <w:kern w:val="0"/>
        </w:rPr>
      </w:pPr>
    </w:p>
    <w:p w14:paraId="0695514F" w14:textId="77777777" w:rsidR="00E75356" w:rsidRPr="002A6D9E" w:rsidRDefault="00E75356" w:rsidP="00E75356">
      <w:pPr>
        <w:ind w:right="140"/>
        <w:jc w:val="left"/>
        <w:rPr>
          <w:kern w:val="0"/>
          <w:szCs w:val="21"/>
        </w:rPr>
      </w:pPr>
      <w:r w:rsidRPr="002A6D9E">
        <w:rPr>
          <w:rFonts w:hint="eastAsia"/>
          <w:kern w:val="0"/>
          <w:szCs w:val="21"/>
        </w:rPr>
        <w:lastRenderedPageBreak/>
        <w:t>（別紙１）</w:t>
      </w:r>
    </w:p>
    <w:p w14:paraId="295CEBF0" w14:textId="77777777" w:rsidR="00E75356" w:rsidRPr="002A6D9E" w:rsidRDefault="00E75356" w:rsidP="00E75356">
      <w:pPr>
        <w:ind w:right="140"/>
        <w:jc w:val="center"/>
        <w:rPr>
          <w:kern w:val="0"/>
          <w:sz w:val="24"/>
          <w:szCs w:val="24"/>
        </w:rPr>
      </w:pPr>
      <w:r w:rsidRPr="002A6D9E">
        <w:rPr>
          <w:rFonts w:hint="eastAsia"/>
          <w:kern w:val="0"/>
          <w:sz w:val="24"/>
          <w:szCs w:val="24"/>
        </w:rPr>
        <w:t>事業報告書</w:t>
      </w:r>
    </w:p>
    <w:p w14:paraId="6CD41E6A" w14:textId="77777777" w:rsidR="00E75356" w:rsidRPr="002454A8" w:rsidRDefault="00E75356" w:rsidP="00E75356">
      <w:pPr>
        <w:ind w:right="140"/>
        <w:jc w:val="center"/>
        <w:rPr>
          <w:b/>
          <w:bCs/>
          <w:kern w:val="0"/>
          <w:sz w:val="24"/>
          <w:szCs w:val="24"/>
        </w:rPr>
      </w:pPr>
    </w:p>
    <w:tbl>
      <w:tblPr>
        <w:tblStyle w:val="ac"/>
        <w:tblW w:w="9209" w:type="dxa"/>
        <w:tblLook w:val="04A0" w:firstRow="1" w:lastRow="0" w:firstColumn="1" w:lastColumn="0" w:noHBand="0" w:noVBand="1"/>
      </w:tblPr>
      <w:tblGrid>
        <w:gridCol w:w="2263"/>
        <w:gridCol w:w="6946"/>
      </w:tblGrid>
      <w:tr w:rsidR="00E75356" w:rsidRPr="002454A8" w14:paraId="45C8DC00" w14:textId="77777777" w:rsidTr="00C1641E">
        <w:trPr>
          <w:trHeight w:val="559"/>
        </w:trPr>
        <w:tc>
          <w:tcPr>
            <w:tcW w:w="2263" w:type="dxa"/>
            <w:vAlign w:val="center"/>
          </w:tcPr>
          <w:p w14:paraId="5DE30B96" w14:textId="21DDEC21" w:rsidR="00E75356" w:rsidRPr="002454A8" w:rsidRDefault="00DE30BC" w:rsidP="00C1641E">
            <w:pPr>
              <w:ind w:right="14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事業名称</w:t>
            </w:r>
          </w:p>
        </w:tc>
        <w:tc>
          <w:tcPr>
            <w:tcW w:w="6946" w:type="dxa"/>
          </w:tcPr>
          <w:p w14:paraId="6A4074AC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</w:tr>
      <w:tr w:rsidR="00E75356" w:rsidRPr="002454A8" w14:paraId="113FAE7F" w14:textId="77777777" w:rsidTr="00C1641E">
        <w:trPr>
          <w:trHeight w:val="5229"/>
        </w:trPr>
        <w:tc>
          <w:tcPr>
            <w:tcW w:w="9209" w:type="dxa"/>
            <w:gridSpan w:val="2"/>
          </w:tcPr>
          <w:p w14:paraId="45ACCCF5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【具体的な事業内容】（事業の趣旨、実施日時、場所、参加者の状況等）</w:t>
            </w:r>
          </w:p>
        </w:tc>
      </w:tr>
      <w:tr w:rsidR="00E75356" w:rsidRPr="002454A8" w14:paraId="0AA3D411" w14:textId="77777777" w:rsidTr="00BB051F">
        <w:trPr>
          <w:trHeight w:val="6328"/>
        </w:trPr>
        <w:tc>
          <w:tcPr>
            <w:tcW w:w="9209" w:type="dxa"/>
            <w:gridSpan w:val="2"/>
          </w:tcPr>
          <w:p w14:paraId="5315E94B" w14:textId="6DCFC3AB" w:rsidR="00E75356" w:rsidRDefault="00E75356" w:rsidP="00C1641E">
            <w:pPr>
              <w:ind w:right="14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【事業の成果】（事業実施</w:t>
            </w:r>
            <w:r w:rsidR="00BB051F">
              <w:rPr>
                <w:rFonts w:hint="eastAsia"/>
                <w:kern w:val="0"/>
              </w:rPr>
              <w:t>による地域課題に対する効果</w:t>
            </w:r>
            <w:r>
              <w:rPr>
                <w:rFonts w:hint="eastAsia"/>
                <w:kern w:val="0"/>
              </w:rPr>
              <w:t>、地域への還元等）</w:t>
            </w:r>
          </w:p>
        </w:tc>
      </w:tr>
    </w:tbl>
    <w:p w14:paraId="4A0B4048" w14:textId="77777777" w:rsidR="00E75356" w:rsidRPr="002454A8" w:rsidRDefault="00E75356" w:rsidP="00E75356">
      <w:pPr>
        <w:ind w:right="140"/>
        <w:jc w:val="left"/>
        <w:rPr>
          <w:kern w:val="0"/>
        </w:rPr>
      </w:pPr>
    </w:p>
    <w:p w14:paraId="23D758EB" w14:textId="77777777" w:rsidR="00E75356" w:rsidRPr="002454A8" w:rsidRDefault="00E75356" w:rsidP="00E75356">
      <w:pPr>
        <w:ind w:right="140"/>
        <w:jc w:val="left"/>
        <w:rPr>
          <w:kern w:val="0"/>
          <w:szCs w:val="21"/>
        </w:rPr>
      </w:pPr>
      <w:r w:rsidRPr="002A6D9E">
        <w:rPr>
          <w:rFonts w:hint="eastAsia"/>
          <w:kern w:val="0"/>
          <w:szCs w:val="21"/>
        </w:rPr>
        <w:lastRenderedPageBreak/>
        <w:t>（別紙</w:t>
      </w:r>
      <w:r>
        <w:rPr>
          <w:rFonts w:hint="eastAsia"/>
          <w:kern w:val="0"/>
          <w:szCs w:val="21"/>
        </w:rPr>
        <w:t>２</w:t>
      </w:r>
      <w:r w:rsidRPr="002A6D9E">
        <w:rPr>
          <w:rFonts w:hint="eastAsia"/>
          <w:kern w:val="0"/>
          <w:szCs w:val="21"/>
        </w:rPr>
        <w:t>）</w:t>
      </w:r>
    </w:p>
    <w:p w14:paraId="177AECBD" w14:textId="77777777" w:rsidR="00E75356" w:rsidRPr="002454A8" w:rsidRDefault="00E75356" w:rsidP="00E75356">
      <w:pPr>
        <w:ind w:right="140"/>
        <w:jc w:val="center"/>
        <w:rPr>
          <w:kern w:val="0"/>
          <w:sz w:val="24"/>
          <w:szCs w:val="24"/>
        </w:rPr>
      </w:pPr>
      <w:r w:rsidRPr="002A6D9E">
        <w:rPr>
          <w:rFonts w:hint="eastAsia"/>
          <w:kern w:val="0"/>
          <w:sz w:val="24"/>
          <w:szCs w:val="24"/>
        </w:rPr>
        <w:t>収支決算書</w:t>
      </w:r>
    </w:p>
    <w:p w14:paraId="61D8DF6E" w14:textId="77777777" w:rsidR="00E75356" w:rsidRPr="002454A8" w:rsidRDefault="00E75356" w:rsidP="00E75356">
      <w:pPr>
        <w:ind w:right="140"/>
        <w:jc w:val="left"/>
        <w:rPr>
          <w:kern w:val="0"/>
        </w:rPr>
      </w:pPr>
      <w:r w:rsidRPr="002454A8">
        <w:rPr>
          <w:rFonts w:hint="eastAsia"/>
          <w:kern w:val="0"/>
        </w:rPr>
        <w:t>（１）収入に関する事項</w:t>
      </w:r>
      <w:r>
        <w:rPr>
          <w:rFonts w:hint="eastAsia"/>
          <w:kern w:val="0"/>
        </w:rPr>
        <w:t xml:space="preserve">　　　　　　　　　　　　　　　　　　　　　　　　単位：円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154"/>
        <w:gridCol w:w="2098"/>
        <w:gridCol w:w="2828"/>
      </w:tblGrid>
      <w:tr w:rsidR="00E75356" w:rsidRPr="002454A8" w14:paraId="0C9393D4" w14:textId="77777777" w:rsidTr="00C1641E">
        <w:tc>
          <w:tcPr>
            <w:tcW w:w="1980" w:type="dxa"/>
            <w:shd w:val="pct10" w:color="auto" w:fill="auto"/>
          </w:tcPr>
          <w:p w14:paraId="580077D2" w14:textId="77777777" w:rsidR="00E75356" w:rsidRPr="002454A8" w:rsidRDefault="00E75356" w:rsidP="00C1641E">
            <w:pPr>
              <w:ind w:right="140"/>
              <w:jc w:val="center"/>
              <w:rPr>
                <w:kern w:val="0"/>
              </w:rPr>
            </w:pPr>
            <w:bookmarkStart w:id="0" w:name="_Hlk217291686"/>
            <w:r w:rsidRPr="002454A8">
              <w:rPr>
                <w:rFonts w:hint="eastAsia"/>
                <w:kern w:val="0"/>
              </w:rPr>
              <w:t>項　目</w:t>
            </w:r>
          </w:p>
        </w:tc>
        <w:tc>
          <w:tcPr>
            <w:tcW w:w="2154" w:type="dxa"/>
            <w:shd w:val="pct10" w:color="auto" w:fill="auto"/>
          </w:tcPr>
          <w:p w14:paraId="25018C9B" w14:textId="77777777" w:rsidR="00E75356" w:rsidRPr="002454A8" w:rsidRDefault="00E75356" w:rsidP="00C1641E">
            <w:pPr>
              <w:ind w:right="140"/>
              <w:jc w:val="center"/>
              <w:rPr>
                <w:kern w:val="0"/>
              </w:rPr>
            </w:pPr>
            <w:r w:rsidRPr="002454A8">
              <w:rPr>
                <w:rFonts w:hint="eastAsia"/>
                <w:kern w:val="0"/>
              </w:rPr>
              <w:t>予算額</w:t>
            </w:r>
          </w:p>
        </w:tc>
        <w:tc>
          <w:tcPr>
            <w:tcW w:w="2098" w:type="dxa"/>
            <w:shd w:val="pct10" w:color="auto" w:fill="auto"/>
          </w:tcPr>
          <w:p w14:paraId="477BDD91" w14:textId="77777777" w:rsidR="00E75356" w:rsidRPr="002454A8" w:rsidRDefault="00E75356" w:rsidP="00C1641E">
            <w:pPr>
              <w:ind w:right="14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決算額</w:t>
            </w:r>
          </w:p>
        </w:tc>
        <w:tc>
          <w:tcPr>
            <w:tcW w:w="2828" w:type="dxa"/>
            <w:shd w:val="pct10" w:color="auto" w:fill="auto"/>
          </w:tcPr>
          <w:p w14:paraId="75EFD38C" w14:textId="77777777" w:rsidR="00E75356" w:rsidRPr="002454A8" w:rsidRDefault="00E75356" w:rsidP="00C1641E">
            <w:pPr>
              <w:ind w:right="14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摘要（収入先等）</w:t>
            </w:r>
          </w:p>
        </w:tc>
      </w:tr>
      <w:tr w:rsidR="00E75356" w:rsidRPr="002454A8" w14:paraId="6EA7ECF6" w14:textId="77777777" w:rsidTr="00C1641E">
        <w:tc>
          <w:tcPr>
            <w:tcW w:w="1980" w:type="dxa"/>
          </w:tcPr>
          <w:p w14:paraId="149AEA22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  <w:r w:rsidRPr="002454A8">
              <w:rPr>
                <w:rFonts w:hint="eastAsia"/>
                <w:kern w:val="0"/>
              </w:rPr>
              <w:t>市助成金</w:t>
            </w:r>
          </w:p>
        </w:tc>
        <w:tc>
          <w:tcPr>
            <w:tcW w:w="2154" w:type="dxa"/>
          </w:tcPr>
          <w:p w14:paraId="1614E415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098" w:type="dxa"/>
          </w:tcPr>
          <w:p w14:paraId="3A7EC947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828" w:type="dxa"/>
          </w:tcPr>
          <w:p w14:paraId="2CFC85DB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</w:tr>
      <w:tr w:rsidR="00E75356" w:rsidRPr="002454A8" w14:paraId="5D45B0B5" w14:textId="77777777" w:rsidTr="00C1641E">
        <w:tc>
          <w:tcPr>
            <w:tcW w:w="1980" w:type="dxa"/>
          </w:tcPr>
          <w:p w14:paraId="3B3A815E" w14:textId="16DDE616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154" w:type="dxa"/>
          </w:tcPr>
          <w:p w14:paraId="4E81D17C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098" w:type="dxa"/>
          </w:tcPr>
          <w:p w14:paraId="654E4FD2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828" w:type="dxa"/>
          </w:tcPr>
          <w:p w14:paraId="085919F6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</w:tr>
      <w:tr w:rsidR="00E75356" w:rsidRPr="002454A8" w14:paraId="6F5D0368" w14:textId="77777777" w:rsidTr="00C1641E">
        <w:tc>
          <w:tcPr>
            <w:tcW w:w="1980" w:type="dxa"/>
          </w:tcPr>
          <w:p w14:paraId="5598EE63" w14:textId="79748173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154" w:type="dxa"/>
          </w:tcPr>
          <w:p w14:paraId="66FE359D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098" w:type="dxa"/>
          </w:tcPr>
          <w:p w14:paraId="415BA638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828" w:type="dxa"/>
          </w:tcPr>
          <w:p w14:paraId="7404988B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</w:tr>
      <w:tr w:rsidR="00E75356" w:rsidRPr="002454A8" w14:paraId="58E2E9E4" w14:textId="77777777" w:rsidTr="00C1641E">
        <w:tc>
          <w:tcPr>
            <w:tcW w:w="1980" w:type="dxa"/>
            <w:tcBorders>
              <w:bottom w:val="double" w:sz="4" w:space="0" w:color="auto"/>
            </w:tcBorders>
          </w:tcPr>
          <w:p w14:paraId="5E5890CF" w14:textId="279AEAA3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154" w:type="dxa"/>
            <w:tcBorders>
              <w:bottom w:val="double" w:sz="4" w:space="0" w:color="auto"/>
            </w:tcBorders>
          </w:tcPr>
          <w:p w14:paraId="06B841ED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098" w:type="dxa"/>
            <w:tcBorders>
              <w:bottom w:val="double" w:sz="4" w:space="0" w:color="auto"/>
            </w:tcBorders>
          </w:tcPr>
          <w:p w14:paraId="65C5C3B6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828" w:type="dxa"/>
            <w:tcBorders>
              <w:bottom w:val="double" w:sz="4" w:space="0" w:color="auto"/>
            </w:tcBorders>
          </w:tcPr>
          <w:p w14:paraId="6EF21A2C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</w:tr>
      <w:tr w:rsidR="00E75356" w:rsidRPr="002454A8" w14:paraId="1B7CFEC5" w14:textId="77777777" w:rsidTr="00C1641E">
        <w:tc>
          <w:tcPr>
            <w:tcW w:w="1980" w:type="dxa"/>
            <w:tcBorders>
              <w:bottom w:val="double" w:sz="4" w:space="0" w:color="auto"/>
            </w:tcBorders>
          </w:tcPr>
          <w:p w14:paraId="1433BCDA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154" w:type="dxa"/>
            <w:tcBorders>
              <w:bottom w:val="double" w:sz="4" w:space="0" w:color="auto"/>
            </w:tcBorders>
          </w:tcPr>
          <w:p w14:paraId="1FE0B5B0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098" w:type="dxa"/>
            <w:tcBorders>
              <w:bottom w:val="double" w:sz="4" w:space="0" w:color="auto"/>
            </w:tcBorders>
          </w:tcPr>
          <w:p w14:paraId="0AA6E726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828" w:type="dxa"/>
            <w:tcBorders>
              <w:bottom w:val="double" w:sz="4" w:space="0" w:color="auto"/>
            </w:tcBorders>
          </w:tcPr>
          <w:p w14:paraId="3FFE57D9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</w:tr>
      <w:tr w:rsidR="00E75356" w:rsidRPr="002454A8" w14:paraId="317B2EE1" w14:textId="77777777" w:rsidTr="00C1641E">
        <w:tc>
          <w:tcPr>
            <w:tcW w:w="1980" w:type="dxa"/>
            <w:tcBorders>
              <w:top w:val="double" w:sz="4" w:space="0" w:color="auto"/>
            </w:tcBorders>
          </w:tcPr>
          <w:p w14:paraId="2546845D" w14:textId="77777777" w:rsidR="00E75356" w:rsidRPr="002454A8" w:rsidRDefault="00E75356" w:rsidP="00C1641E">
            <w:pPr>
              <w:ind w:right="140"/>
              <w:jc w:val="center"/>
              <w:rPr>
                <w:kern w:val="0"/>
              </w:rPr>
            </w:pPr>
            <w:r w:rsidRPr="002454A8">
              <w:rPr>
                <w:rFonts w:hint="eastAsia"/>
                <w:kern w:val="0"/>
              </w:rPr>
              <w:t>合　計</w:t>
            </w:r>
          </w:p>
        </w:tc>
        <w:tc>
          <w:tcPr>
            <w:tcW w:w="2154" w:type="dxa"/>
            <w:tcBorders>
              <w:top w:val="double" w:sz="4" w:space="0" w:color="auto"/>
            </w:tcBorders>
          </w:tcPr>
          <w:p w14:paraId="1D50B17D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098" w:type="dxa"/>
            <w:tcBorders>
              <w:top w:val="double" w:sz="4" w:space="0" w:color="auto"/>
            </w:tcBorders>
          </w:tcPr>
          <w:p w14:paraId="3BB5C9C0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828" w:type="dxa"/>
            <w:tcBorders>
              <w:top w:val="double" w:sz="4" w:space="0" w:color="auto"/>
            </w:tcBorders>
          </w:tcPr>
          <w:p w14:paraId="48098D36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</w:tr>
      <w:bookmarkEnd w:id="0"/>
    </w:tbl>
    <w:p w14:paraId="5DC2348B" w14:textId="77777777" w:rsidR="00E75356" w:rsidRPr="002454A8" w:rsidRDefault="00E75356" w:rsidP="00E75356">
      <w:pPr>
        <w:ind w:right="140"/>
        <w:jc w:val="left"/>
        <w:rPr>
          <w:kern w:val="0"/>
        </w:rPr>
      </w:pPr>
    </w:p>
    <w:p w14:paraId="7E66AB48" w14:textId="77777777" w:rsidR="00E75356" w:rsidRDefault="00E75356" w:rsidP="00E75356">
      <w:pPr>
        <w:ind w:right="140"/>
        <w:jc w:val="left"/>
        <w:rPr>
          <w:kern w:val="0"/>
        </w:rPr>
      </w:pPr>
      <w:r w:rsidRPr="002454A8">
        <w:rPr>
          <w:rFonts w:hint="eastAsia"/>
          <w:kern w:val="0"/>
        </w:rPr>
        <w:t>（２）支出に関する事項</w:t>
      </w:r>
      <w:r>
        <w:rPr>
          <w:rFonts w:hint="eastAsia"/>
          <w:kern w:val="0"/>
        </w:rPr>
        <w:t xml:space="preserve">　　　　　　　　　　　　　　　　　　　　　　　　単位：円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154"/>
        <w:gridCol w:w="2098"/>
        <w:gridCol w:w="2828"/>
      </w:tblGrid>
      <w:tr w:rsidR="00E75356" w:rsidRPr="002454A8" w14:paraId="328DEEAC" w14:textId="77777777" w:rsidTr="00C1641E">
        <w:tc>
          <w:tcPr>
            <w:tcW w:w="1980" w:type="dxa"/>
            <w:shd w:val="pct10" w:color="auto" w:fill="auto"/>
          </w:tcPr>
          <w:p w14:paraId="43C5F3D9" w14:textId="77777777" w:rsidR="00E75356" w:rsidRPr="002454A8" w:rsidRDefault="00E75356" w:rsidP="00C1641E">
            <w:pPr>
              <w:ind w:right="140"/>
              <w:jc w:val="center"/>
              <w:rPr>
                <w:kern w:val="0"/>
              </w:rPr>
            </w:pPr>
            <w:r w:rsidRPr="002454A8">
              <w:rPr>
                <w:rFonts w:hint="eastAsia"/>
                <w:kern w:val="0"/>
              </w:rPr>
              <w:t>項　目</w:t>
            </w:r>
          </w:p>
        </w:tc>
        <w:tc>
          <w:tcPr>
            <w:tcW w:w="2154" w:type="dxa"/>
            <w:shd w:val="pct10" w:color="auto" w:fill="auto"/>
          </w:tcPr>
          <w:p w14:paraId="1C28AE11" w14:textId="77777777" w:rsidR="00E75356" w:rsidRPr="002454A8" w:rsidRDefault="00E75356" w:rsidP="00C1641E">
            <w:pPr>
              <w:ind w:right="140"/>
              <w:jc w:val="center"/>
              <w:rPr>
                <w:kern w:val="0"/>
              </w:rPr>
            </w:pPr>
            <w:r w:rsidRPr="002454A8">
              <w:rPr>
                <w:rFonts w:hint="eastAsia"/>
                <w:kern w:val="0"/>
              </w:rPr>
              <w:t>予算額</w:t>
            </w:r>
          </w:p>
        </w:tc>
        <w:tc>
          <w:tcPr>
            <w:tcW w:w="2098" w:type="dxa"/>
            <w:shd w:val="pct10" w:color="auto" w:fill="auto"/>
          </w:tcPr>
          <w:p w14:paraId="5FAA7AAC" w14:textId="77777777" w:rsidR="00E75356" w:rsidRPr="002454A8" w:rsidRDefault="00E75356" w:rsidP="00C1641E">
            <w:pPr>
              <w:ind w:right="14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決算額</w:t>
            </w:r>
          </w:p>
        </w:tc>
        <w:tc>
          <w:tcPr>
            <w:tcW w:w="2828" w:type="dxa"/>
            <w:shd w:val="pct10" w:color="auto" w:fill="auto"/>
          </w:tcPr>
          <w:p w14:paraId="2A30F0AD" w14:textId="77777777" w:rsidR="00E75356" w:rsidRPr="002454A8" w:rsidRDefault="00E75356" w:rsidP="00C1641E">
            <w:pPr>
              <w:ind w:right="14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摘要（支出先等）</w:t>
            </w:r>
          </w:p>
        </w:tc>
      </w:tr>
      <w:tr w:rsidR="00E75356" w:rsidRPr="002454A8" w14:paraId="04D49EF5" w14:textId="77777777" w:rsidTr="00C1641E">
        <w:tc>
          <w:tcPr>
            <w:tcW w:w="1980" w:type="dxa"/>
          </w:tcPr>
          <w:p w14:paraId="0A09FD73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154" w:type="dxa"/>
          </w:tcPr>
          <w:p w14:paraId="3C4CEAC3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098" w:type="dxa"/>
          </w:tcPr>
          <w:p w14:paraId="6DD70757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828" w:type="dxa"/>
          </w:tcPr>
          <w:p w14:paraId="6D417FE6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</w:tr>
      <w:tr w:rsidR="00E75356" w:rsidRPr="002454A8" w14:paraId="2340E064" w14:textId="77777777" w:rsidTr="00C1641E">
        <w:tc>
          <w:tcPr>
            <w:tcW w:w="1980" w:type="dxa"/>
          </w:tcPr>
          <w:p w14:paraId="6BE2CEFB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154" w:type="dxa"/>
          </w:tcPr>
          <w:p w14:paraId="772B52F0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098" w:type="dxa"/>
          </w:tcPr>
          <w:p w14:paraId="5419C6C9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828" w:type="dxa"/>
          </w:tcPr>
          <w:p w14:paraId="7BEBE1C3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</w:tr>
      <w:tr w:rsidR="00E75356" w:rsidRPr="002454A8" w14:paraId="0D79F7F8" w14:textId="77777777" w:rsidTr="00C1641E">
        <w:tc>
          <w:tcPr>
            <w:tcW w:w="1980" w:type="dxa"/>
          </w:tcPr>
          <w:p w14:paraId="0AED1B32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154" w:type="dxa"/>
          </w:tcPr>
          <w:p w14:paraId="45390FDA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098" w:type="dxa"/>
          </w:tcPr>
          <w:p w14:paraId="3921EAFF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828" w:type="dxa"/>
          </w:tcPr>
          <w:p w14:paraId="65411971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</w:tr>
      <w:tr w:rsidR="00E75356" w:rsidRPr="002454A8" w14:paraId="761CC485" w14:textId="77777777" w:rsidTr="00C1641E">
        <w:tc>
          <w:tcPr>
            <w:tcW w:w="1980" w:type="dxa"/>
          </w:tcPr>
          <w:p w14:paraId="1B2A987F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154" w:type="dxa"/>
          </w:tcPr>
          <w:p w14:paraId="4C290AD7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098" w:type="dxa"/>
          </w:tcPr>
          <w:p w14:paraId="5D91B79D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828" w:type="dxa"/>
          </w:tcPr>
          <w:p w14:paraId="3A3DF640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</w:tr>
      <w:tr w:rsidR="00E75356" w:rsidRPr="002454A8" w14:paraId="19B807B2" w14:textId="77777777" w:rsidTr="00C1641E">
        <w:tc>
          <w:tcPr>
            <w:tcW w:w="1980" w:type="dxa"/>
          </w:tcPr>
          <w:p w14:paraId="48AC2943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154" w:type="dxa"/>
          </w:tcPr>
          <w:p w14:paraId="0FB7CE6D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098" w:type="dxa"/>
          </w:tcPr>
          <w:p w14:paraId="1976F255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828" w:type="dxa"/>
          </w:tcPr>
          <w:p w14:paraId="033B6C57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</w:tr>
      <w:tr w:rsidR="00E75356" w:rsidRPr="002454A8" w14:paraId="03481E75" w14:textId="77777777" w:rsidTr="00C1641E">
        <w:tc>
          <w:tcPr>
            <w:tcW w:w="1980" w:type="dxa"/>
          </w:tcPr>
          <w:p w14:paraId="440BF316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154" w:type="dxa"/>
          </w:tcPr>
          <w:p w14:paraId="19795F0C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098" w:type="dxa"/>
          </w:tcPr>
          <w:p w14:paraId="604010D8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828" w:type="dxa"/>
          </w:tcPr>
          <w:p w14:paraId="14D3253C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</w:tr>
      <w:tr w:rsidR="00E75356" w:rsidRPr="002454A8" w14:paraId="3B569346" w14:textId="77777777" w:rsidTr="00C1641E">
        <w:tc>
          <w:tcPr>
            <w:tcW w:w="1980" w:type="dxa"/>
          </w:tcPr>
          <w:p w14:paraId="00C50FB4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154" w:type="dxa"/>
          </w:tcPr>
          <w:p w14:paraId="22F80B6A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098" w:type="dxa"/>
          </w:tcPr>
          <w:p w14:paraId="20DAB3A0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828" w:type="dxa"/>
          </w:tcPr>
          <w:p w14:paraId="0129CAD2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</w:tr>
      <w:tr w:rsidR="00E75356" w:rsidRPr="002454A8" w14:paraId="7F6F7034" w14:textId="77777777" w:rsidTr="00C1641E">
        <w:tc>
          <w:tcPr>
            <w:tcW w:w="1980" w:type="dxa"/>
          </w:tcPr>
          <w:p w14:paraId="035CB060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154" w:type="dxa"/>
          </w:tcPr>
          <w:p w14:paraId="15E7023C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098" w:type="dxa"/>
          </w:tcPr>
          <w:p w14:paraId="5A4D637B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828" w:type="dxa"/>
          </w:tcPr>
          <w:p w14:paraId="65EE3B8D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</w:tr>
      <w:tr w:rsidR="00E75356" w:rsidRPr="002454A8" w14:paraId="6F4CBE09" w14:textId="77777777" w:rsidTr="00C1641E">
        <w:tc>
          <w:tcPr>
            <w:tcW w:w="1980" w:type="dxa"/>
          </w:tcPr>
          <w:p w14:paraId="71306EE0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154" w:type="dxa"/>
          </w:tcPr>
          <w:p w14:paraId="6A1A8E78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098" w:type="dxa"/>
          </w:tcPr>
          <w:p w14:paraId="17D87E9E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828" w:type="dxa"/>
          </w:tcPr>
          <w:p w14:paraId="677E31E3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</w:tr>
      <w:tr w:rsidR="00E75356" w:rsidRPr="002454A8" w14:paraId="144B94DF" w14:textId="77777777" w:rsidTr="00C1641E">
        <w:tc>
          <w:tcPr>
            <w:tcW w:w="1980" w:type="dxa"/>
            <w:tcBorders>
              <w:bottom w:val="double" w:sz="4" w:space="0" w:color="auto"/>
            </w:tcBorders>
          </w:tcPr>
          <w:p w14:paraId="6E2340AC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154" w:type="dxa"/>
            <w:tcBorders>
              <w:bottom w:val="double" w:sz="4" w:space="0" w:color="auto"/>
            </w:tcBorders>
          </w:tcPr>
          <w:p w14:paraId="59750BC8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098" w:type="dxa"/>
            <w:tcBorders>
              <w:bottom w:val="double" w:sz="4" w:space="0" w:color="auto"/>
            </w:tcBorders>
          </w:tcPr>
          <w:p w14:paraId="7A51D6E3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828" w:type="dxa"/>
            <w:tcBorders>
              <w:bottom w:val="double" w:sz="4" w:space="0" w:color="auto"/>
            </w:tcBorders>
          </w:tcPr>
          <w:p w14:paraId="30ADBD80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</w:tr>
      <w:tr w:rsidR="00E75356" w:rsidRPr="002454A8" w14:paraId="6601B619" w14:textId="77777777" w:rsidTr="00C1641E">
        <w:tc>
          <w:tcPr>
            <w:tcW w:w="1980" w:type="dxa"/>
            <w:tcBorders>
              <w:top w:val="double" w:sz="4" w:space="0" w:color="auto"/>
            </w:tcBorders>
          </w:tcPr>
          <w:p w14:paraId="329AD96C" w14:textId="77777777" w:rsidR="00E75356" w:rsidRPr="002454A8" w:rsidRDefault="00E75356" w:rsidP="00C1641E">
            <w:pPr>
              <w:ind w:right="140"/>
              <w:jc w:val="center"/>
              <w:rPr>
                <w:kern w:val="0"/>
              </w:rPr>
            </w:pPr>
            <w:r w:rsidRPr="002454A8">
              <w:rPr>
                <w:rFonts w:hint="eastAsia"/>
                <w:kern w:val="0"/>
              </w:rPr>
              <w:t>合　計</w:t>
            </w:r>
          </w:p>
        </w:tc>
        <w:tc>
          <w:tcPr>
            <w:tcW w:w="2154" w:type="dxa"/>
            <w:tcBorders>
              <w:top w:val="double" w:sz="4" w:space="0" w:color="auto"/>
            </w:tcBorders>
          </w:tcPr>
          <w:p w14:paraId="7993D6BA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098" w:type="dxa"/>
            <w:tcBorders>
              <w:top w:val="double" w:sz="4" w:space="0" w:color="auto"/>
            </w:tcBorders>
          </w:tcPr>
          <w:p w14:paraId="37A19D40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  <w:tc>
          <w:tcPr>
            <w:tcW w:w="2828" w:type="dxa"/>
            <w:tcBorders>
              <w:top w:val="double" w:sz="4" w:space="0" w:color="auto"/>
            </w:tcBorders>
          </w:tcPr>
          <w:p w14:paraId="4E1A6782" w14:textId="77777777" w:rsidR="00E75356" w:rsidRPr="002454A8" w:rsidRDefault="00E75356" w:rsidP="00C1641E">
            <w:pPr>
              <w:ind w:right="140"/>
              <w:jc w:val="left"/>
              <w:rPr>
                <w:kern w:val="0"/>
              </w:rPr>
            </w:pPr>
          </w:p>
        </w:tc>
      </w:tr>
    </w:tbl>
    <w:p w14:paraId="1037FB9E" w14:textId="77777777" w:rsidR="00E75356" w:rsidRPr="00F041A2" w:rsidRDefault="00E75356" w:rsidP="00704EA9">
      <w:pPr>
        <w:ind w:right="140"/>
        <w:jc w:val="left"/>
        <w:rPr>
          <w:kern w:val="0"/>
        </w:rPr>
      </w:pPr>
    </w:p>
    <w:sectPr w:rsidR="00E75356" w:rsidRPr="00F041A2" w:rsidSect="00AF32BC">
      <w:pgSz w:w="11906" w:h="16838" w:code="9"/>
      <w:pgMar w:top="1418" w:right="1418" w:bottom="1418" w:left="1418" w:header="720" w:footer="720" w:gutter="0"/>
      <w:cols w:space="425"/>
      <w:docGrid w:type="linesAndChars" w:linePitch="45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4578E" w14:textId="77777777" w:rsidR="00B57DC8" w:rsidRDefault="00B57DC8" w:rsidP="00D527A9">
      <w:r>
        <w:separator/>
      </w:r>
    </w:p>
  </w:endnote>
  <w:endnote w:type="continuationSeparator" w:id="0">
    <w:p w14:paraId="18A382CB" w14:textId="77777777" w:rsidR="00B57DC8" w:rsidRDefault="00B57DC8" w:rsidP="00D5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06712" w14:textId="77777777" w:rsidR="00B57DC8" w:rsidRDefault="00B57DC8" w:rsidP="00D527A9">
      <w:r>
        <w:separator/>
      </w:r>
    </w:p>
  </w:footnote>
  <w:footnote w:type="continuationSeparator" w:id="0">
    <w:p w14:paraId="5343FDF2" w14:textId="77777777" w:rsidR="00B57DC8" w:rsidRDefault="00B57DC8" w:rsidP="00D52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7492"/>
    <w:multiLevelType w:val="hybridMultilevel"/>
    <w:tmpl w:val="E6D4E206"/>
    <w:lvl w:ilvl="0" w:tplc="68B0844C">
      <w:start w:val="1"/>
      <w:numFmt w:val="bullet"/>
      <w:lvlText w:val="□"/>
      <w:lvlJc w:val="left"/>
      <w:pPr>
        <w:ind w:left="11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7" w:hanging="440"/>
      </w:pPr>
      <w:rPr>
        <w:rFonts w:ascii="Wingdings" w:hAnsi="Wingdings" w:hint="default"/>
      </w:rPr>
    </w:lvl>
  </w:abstractNum>
  <w:abstractNum w:abstractNumId="1" w15:restartNumberingAfterBreak="0">
    <w:nsid w:val="155348DA"/>
    <w:multiLevelType w:val="hybridMultilevel"/>
    <w:tmpl w:val="FFFFFFFF"/>
    <w:lvl w:ilvl="0" w:tplc="56882BC6">
      <w:start w:val="1"/>
      <w:numFmt w:val="decimalFullWidth"/>
      <w:lvlText w:val="（%1）"/>
      <w:lvlJc w:val="left"/>
      <w:pPr>
        <w:ind w:left="1077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2" w15:restartNumberingAfterBreak="0">
    <w:nsid w:val="1C5C3C9A"/>
    <w:multiLevelType w:val="hybridMultilevel"/>
    <w:tmpl w:val="FFFFFFFF"/>
    <w:lvl w:ilvl="0" w:tplc="56882BC6">
      <w:start w:val="1"/>
      <w:numFmt w:val="decimalFullWidth"/>
      <w:lvlText w:val="（%1）"/>
      <w:lvlJc w:val="left"/>
      <w:pPr>
        <w:ind w:left="1077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3" w15:restartNumberingAfterBreak="0">
    <w:nsid w:val="1DB1504F"/>
    <w:multiLevelType w:val="hybridMultilevel"/>
    <w:tmpl w:val="FFFFFFFF"/>
    <w:lvl w:ilvl="0" w:tplc="F4F4CAA6">
      <w:start w:val="1"/>
      <w:numFmt w:val="decimalFullWidth"/>
      <w:lvlText w:val="（%1）"/>
      <w:lvlJc w:val="left"/>
      <w:pPr>
        <w:ind w:left="1077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4" w15:restartNumberingAfterBreak="0">
    <w:nsid w:val="337F4438"/>
    <w:multiLevelType w:val="hybridMultilevel"/>
    <w:tmpl w:val="A014A668"/>
    <w:lvl w:ilvl="0" w:tplc="E244DE0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6127C25"/>
    <w:multiLevelType w:val="hybridMultilevel"/>
    <w:tmpl w:val="FFFFFFFF"/>
    <w:lvl w:ilvl="0" w:tplc="56882BC6">
      <w:start w:val="1"/>
      <w:numFmt w:val="decimalFullWidth"/>
      <w:lvlText w:val="（%1）"/>
      <w:lvlJc w:val="left"/>
      <w:pPr>
        <w:ind w:left="1077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6" w15:restartNumberingAfterBreak="0">
    <w:nsid w:val="3CF07ECB"/>
    <w:multiLevelType w:val="hybridMultilevel"/>
    <w:tmpl w:val="FFFFFFFF"/>
    <w:lvl w:ilvl="0" w:tplc="C688D422">
      <w:start w:val="1"/>
      <w:numFmt w:val="decimalFullWidth"/>
      <w:lvlText w:val="第%1条"/>
      <w:lvlJc w:val="left"/>
      <w:pPr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52194C8E"/>
    <w:multiLevelType w:val="hybridMultilevel"/>
    <w:tmpl w:val="FABEE28E"/>
    <w:lvl w:ilvl="0" w:tplc="667C0B3A">
      <w:start w:val="1"/>
      <w:numFmt w:val="bullet"/>
      <w:lvlText w:val="□"/>
      <w:lvlJc w:val="left"/>
      <w:pPr>
        <w:ind w:left="5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40"/>
      </w:pPr>
      <w:rPr>
        <w:rFonts w:ascii="Wingdings" w:hAnsi="Wingdings" w:hint="default"/>
      </w:rPr>
    </w:lvl>
  </w:abstractNum>
  <w:abstractNum w:abstractNumId="8" w15:restartNumberingAfterBreak="0">
    <w:nsid w:val="66ED4EB3"/>
    <w:multiLevelType w:val="hybridMultilevel"/>
    <w:tmpl w:val="FFFFFFFF"/>
    <w:lvl w:ilvl="0" w:tplc="56882BC6">
      <w:start w:val="1"/>
      <w:numFmt w:val="decimalFullWidth"/>
      <w:lvlText w:val="（%1）"/>
      <w:lvlJc w:val="left"/>
      <w:pPr>
        <w:ind w:left="1077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9" w15:restartNumberingAfterBreak="0">
    <w:nsid w:val="72545021"/>
    <w:multiLevelType w:val="hybridMultilevel"/>
    <w:tmpl w:val="FFFFFFFF"/>
    <w:lvl w:ilvl="0" w:tplc="D562BF3E">
      <w:start w:val="1"/>
      <w:numFmt w:val="decimalFullWidth"/>
      <w:lvlText w:val="（%1）"/>
      <w:lvlJc w:val="left"/>
      <w:pPr>
        <w:ind w:left="1080" w:hanging="108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7B235298"/>
    <w:multiLevelType w:val="hybridMultilevel"/>
    <w:tmpl w:val="FFFFFFFF"/>
    <w:lvl w:ilvl="0" w:tplc="C24C5070">
      <w:start w:val="1"/>
      <w:numFmt w:val="decimalFullWidth"/>
      <w:lvlText w:val="（%1）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73820645">
    <w:abstractNumId w:val="9"/>
  </w:num>
  <w:num w:numId="2" w16cid:durableId="1110318922">
    <w:abstractNumId w:val="10"/>
  </w:num>
  <w:num w:numId="3" w16cid:durableId="477263678">
    <w:abstractNumId w:val="6"/>
  </w:num>
  <w:num w:numId="4" w16cid:durableId="1248229203">
    <w:abstractNumId w:val="3"/>
  </w:num>
  <w:num w:numId="5" w16cid:durableId="1848056347">
    <w:abstractNumId w:val="1"/>
  </w:num>
  <w:num w:numId="6" w16cid:durableId="600379233">
    <w:abstractNumId w:val="8"/>
  </w:num>
  <w:num w:numId="7" w16cid:durableId="802774637">
    <w:abstractNumId w:val="5"/>
  </w:num>
  <w:num w:numId="8" w16cid:durableId="1069310646">
    <w:abstractNumId w:val="2"/>
  </w:num>
  <w:num w:numId="9" w16cid:durableId="675695451">
    <w:abstractNumId w:val="7"/>
  </w:num>
  <w:num w:numId="10" w16cid:durableId="316039362">
    <w:abstractNumId w:val="0"/>
  </w:num>
  <w:num w:numId="11" w16cid:durableId="18373330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4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228"/>
    <w:rsid w:val="0000798A"/>
    <w:rsid w:val="000131C4"/>
    <w:rsid w:val="00013651"/>
    <w:rsid w:val="000142F8"/>
    <w:rsid w:val="000162F3"/>
    <w:rsid w:val="00026ACC"/>
    <w:rsid w:val="000445E6"/>
    <w:rsid w:val="000458B4"/>
    <w:rsid w:val="00046B27"/>
    <w:rsid w:val="00046C42"/>
    <w:rsid w:val="000559EC"/>
    <w:rsid w:val="00062F9F"/>
    <w:rsid w:val="0006724B"/>
    <w:rsid w:val="00076BA1"/>
    <w:rsid w:val="00091545"/>
    <w:rsid w:val="000A2220"/>
    <w:rsid w:val="000A41BB"/>
    <w:rsid w:val="000B3AB9"/>
    <w:rsid w:val="000B4142"/>
    <w:rsid w:val="000B6B43"/>
    <w:rsid w:val="000C3DB2"/>
    <w:rsid w:val="000C4912"/>
    <w:rsid w:val="000C73E1"/>
    <w:rsid w:val="000D1C32"/>
    <w:rsid w:val="000E0050"/>
    <w:rsid w:val="000F7F55"/>
    <w:rsid w:val="0010325F"/>
    <w:rsid w:val="00105FEC"/>
    <w:rsid w:val="00107A16"/>
    <w:rsid w:val="0012139B"/>
    <w:rsid w:val="00137476"/>
    <w:rsid w:val="00142AF1"/>
    <w:rsid w:val="00163B06"/>
    <w:rsid w:val="00177AE6"/>
    <w:rsid w:val="00180E26"/>
    <w:rsid w:val="001B7471"/>
    <w:rsid w:val="001D0742"/>
    <w:rsid w:val="001D2855"/>
    <w:rsid w:val="001D3012"/>
    <w:rsid w:val="001D7301"/>
    <w:rsid w:val="001E1E90"/>
    <w:rsid w:val="001E3FD2"/>
    <w:rsid w:val="001F7E71"/>
    <w:rsid w:val="00216AB3"/>
    <w:rsid w:val="00240CD6"/>
    <w:rsid w:val="00243228"/>
    <w:rsid w:val="00254564"/>
    <w:rsid w:val="00273B9A"/>
    <w:rsid w:val="002815F7"/>
    <w:rsid w:val="002A6853"/>
    <w:rsid w:val="002F34BD"/>
    <w:rsid w:val="002F74C2"/>
    <w:rsid w:val="003020F1"/>
    <w:rsid w:val="003034F6"/>
    <w:rsid w:val="00315050"/>
    <w:rsid w:val="003262E8"/>
    <w:rsid w:val="003373A0"/>
    <w:rsid w:val="0034014E"/>
    <w:rsid w:val="00344030"/>
    <w:rsid w:val="00364421"/>
    <w:rsid w:val="0038711C"/>
    <w:rsid w:val="003909AD"/>
    <w:rsid w:val="003B358F"/>
    <w:rsid w:val="003D0BE0"/>
    <w:rsid w:val="003D4FDC"/>
    <w:rsid w:val="003D55DE"/>
    <w:rsid w:val="003E5094"/>
    <w:rsid w:val="003E50B6"/>
    <w:rsid w:val="003F08A2"/>
    <w:rsid w:val="003F2FA6"/>
    <w:rsid w:val="003F64E4"/>
    <w:rsid w:val="00411A76"/>
    <w:rsid w:val="00417171"/>
    <w:rsid w:val="004245EC"/>
    <w:rsid w:val="00427F7B"/>
    <w:rsid w:val="004318A0"/>
    <w:rsid w:val="00431DF8"/>
    <w:rsid w:val="00433D8C"/>
    <w:rsid w:val="00435FF6"/>
    <w:rsid w:val="00443CB7"/>
    <w:rsid w:val="00446C81"/>
    <w:rsid w:val="00452599"/>
    <w:rsid w:val="00454F79"/>
    <w:rsid w:val="00467C97"/>
    <w:rsid w:val="004758EB"/>
    <w:rsid w:val="00484B52"/>
    <w:rsid w:val="004945D9"/>
    <w:rsid w:val="004A02E3"/>
    <w:rsid w:val="004A6C82"/>
    <w:rsid w:val="004A7E15"/>
    <w:rsid w:val="004C48F0"/>
    <w:rsid w:val="004C54EC"/>
    <w:rsid w:val="004D0D41"/>
    <w:rsid w:val="004D124C"/>
    <w:rsid w:val="004F299B"/>
    <w:rsid w:val="004F531D"/>
    <w:rsid w:val="0051237B"/>
    <w:rsid w:val="00512C0E"/>
    <w:rsid w:val="005247CB"/>
    <w:rsid w:val="005273CD"/>
    <w:rsid w:val="00535DED"/>
    <w:rsid w:val="00544588"/>
    <w:rsid w:val="00553E87"/>
    <w:rsid w:val="00560C54"/>
    <w:rsid w:val="00560FBE"/>
    <w:rsid w:val="00563562"/>
    <w:rsid w:val="005669BF"/>
    <w:rsid w:val="00567F32"/>
    <w:rsid w:val="00572282"/>
    <w:rsid w:val="00575820"/>
    <w:rsid w:val="00582713"/>
    <w:rsid w:val="005860A2"/>
    <w:rsid w:val="005A1173"/>
    <w:rsid w:val="005A1F05"/>
    <w:rsid w:val="005B4E13"/>
    <w:rsid w:val="005B6DAE"/>
    <w:rsid w:val="005C0035"/>
    <w:rsid w:val="005C65CB"/>
    <w:rsid w:val="005D114F"/>
    <w:rsid w:val="005D616B"/>
    <w:rsid w:val="005E74BC"/>
    <w:rsid w:val="005F1CD1"/>
    <w:rsid w:val="005F721E"/>
    <w:rsid w:val="00600D74"/>
    <w:rsid w:val="00620095"/>
    <w:rsid w:val="006366FD"/>
    <w:rsid w:val="00647DC2"/>
    <w:rsid w:val="006710D3"/>
    <w:rsid w:val="0069107A"/>
    <w:rsid w:val="006B024D"/>
    <w:rsid w:val="006D4840"/>
    <w:rsid w:val="006F444D"/>
    <w:rsid w:val="00704EA9"/>
    <w:rsid w:val="0070565F"/>
    <w:rsid w:val="0071394C"/>
    <w:rsid w:val="00722122"/>
    <w:rsid w:val="00732EE5"/>
    <w:rsid w:val="00734DB5"/>
    <w:rsid w:val="007359A0"/>
    <w:rsid w:val="00743B9E"/>
    <w:rsid w:val="00757391"/>
    <w:rsid w:val="007653C1"/>
    <w:rsid w:val="00766C51"/>
    <w:rsid w:val="007946F9"/>
    <w:rsid w:val="007D4660"/>
    <w:rsid w:val="007F7ECC"/>
    <w:rsid w:val="00801672"/>
    <w:rsid w:val="00802B23"/>
    <w:rsid w:val="0080767B"/>
    <w:rsid w:val="0081453E"/>
    <w:rsid w:val="008172ED"/>
    <w:rsid w:val="00827EF4"/>
    <w:rsid w:val="008624A7"/>
    <w:rsid w:val="00866E9E"/>
    <w:rsid w:val="00885F49"/>
    <w:rsid w:val="008870CE"/>
    <w:rsid w:val="008A3D10"/>
    <w:rsid w:val="008A5004"/>
    <w:rsid w:val="008B08BE"/>
    <w:rsid w:val="008C76A2"/>
    <w:rsid w:val="008D6B3C"/>
    <w:rsid w:val="009117F0"/>
    <w:rsid w:val="00920033"/>
    <w:rsid w:val="00932AC1"/>
    <w:rsid w:val="00936D39"/>
    <w:rsid w:val="009450DE"/>
    <w:rsid w:val="00966966"/>
    <w:rsid w:val="0097666E"/>
    <w:rsid w:val="00990109"/>
    <w:rsid w:val="009A3FF0"/>
    <w:rsid w:val="009B12BE"/>
    <w:rsid w:val="009B4284"/>
    <w:rsid w:val="009B5A93"/>
    <w:rsid w:val="009E0E02"/>
    <w:rsid w:val="009E2A5C"/>
    <w:rsid w:val="009F0A46"/>
    <w:rsid w:val="009F615A"/>
    <w:rsid w:val="009F7210"/>
    <w:rsid w:val="009F7DDA"/>
    <w:rsid w:val="00A04348"/>
    <w:rsid w:val="00A136EC"/>
    <w:rsid w:val="00A171F9"/>
    <w:rsid w:val="00A17A5A"/>
    <w:rsid w:val="00A310A2"/>
    <w:rsid w:val="00A45450"/>
    <w:rsid w:val="00A46D11"/>
    <w:rsid w:val="00A62186"/>
    <w:rsid w:val="00A73ED7"/>
    <w:rsid w:val="00A81C77"/>
    <w:rsid w:val="00A954E9"/>
    <w:rsid w:val="00AA7163"/>
    <w:rsid w:val="00AB03F7"/>
    <w:rsid w:val="00AB3E1C"/>
    <w:rsid w:val="00AB6035"/>
    <w:rsid w:val="00AC59FF"/>
    <w:rsid w:val="00AD0DBC"/>
    <w:rsid w:val="00AD1386"/>
    <w:rsid w:val="00AE388F"/>
    <w:rsid w:val="00AF32BC"/>
    <w:rsid w:val="00AF32D7"/>
    <w:rsid w:val="00AF5152"/>
    <w:rsid w:val="00B21CC7"/>
    <w:rsid w:val="00B349B1"/>
    <w:rsid w:val="00B51BF0"/>
    <w:rsid w:val="00B52CDA"/>
    <w:rsid w:val="00B54D0F"/>
    <w:rsid w:val="00B567DC"/>
    <w:rsid w:val="00B57DC8"/>
    <w:rsid w:val="00B613E2"/>
    <w:rsid w:val="00B61878"/>
    <w:rsid w:val="00B70FD7"/>
    <w:rsid w:val="00B821CD"/>
    <w:rsid w:val="00B96834"/>
    <w:rsid w:val="00BB051F"/>
    <w:rsid w:val="00BB3F45"/>
    <w:rsid w:val="00BC1EC1"/>
    <w:rsid w:val="00BC255E"/>
    <w:rsid w:val="00BD5931"/>
    <w:rsid w:val="00BD79AB"/>
    <w:rsid w:val="00BE79C6"/>
    <w:rsid w:val="00BF4822"/>
    <w:rsid w:val="00C02AF6"/>
    <w:rsid w:val="00C17BC1"/>
    <w:rsid w:val="00C61834"/>
    <w:rsid w:val="00C71CF3"/>
    <w:rsid w:val="00C74C2E"/>
    <w:rsid w:val="00C76FF0"/>
    <w:rsid w:val="00C84BBA"/>
    <w:rsid w:val="00C85485"/>
    <w:rsid w:val="00C9615E"/>
    <w:rsid w:val="00CA0B08"/>
    <w:rsid w:val="00CB7D49"/>
    <w:rsid w:val="00CC192D"/>
    <w:rsid w:val="00CD03E5"/>
    <w:rsid w:val="00CD723C"/>
    <w:rsid w:val="00CE3074"/>
    <w:rsid w:val="00CE33E0"/>
    <w:rsid w:val="00CE78DC"/>
    <w:rsid w:val="00D013D1"/>
    <w:rsid w:val="00D115B7"/>
    <w:rsid w:val="00D17159"/>
    <w:rsid w:val="00D342C1"/>
    <w:rsid w:val="00D3559F"/>
    <w:rsid w:val="00D4239F"/>
    <w:rsid w:val="00D45443"/>
    <w:rsid w:val="00D527A9"/>
    <w:rsid w:val="00D745D0"/>
    <w:rsid w:val="00D80E18"/>
    <w:rsid w:val="00D84C74"/>
    <w:rsid w:val="00DA1E62"/>
    <w:rsid w:val="00DD4BC8"/>
    <w:rsid w:val="00DD58D4"/>
    <w:rsid w:val="00DE30BC"/>
    <w:rsid w:val="00DE4433"/>
    <w:rsid w:val="00DF35BE"/>
    <w:rsid w:val="00E003CB"/>
    <w:rsid w:val="00E05550"/>
    <w:rsid w:val="00E14188"/>
    <w:rsid w:val="00E26E5D"/>
    <w:rsid w:val="00E27E13"/>
    <w:rsid w:val="00E30300"/>
    <w:rsid w:val="00E35990"/>
    <w:rsid w:val="00E37E51"/>
    <w:rsid w:val="00E552A0"/>
    <w:rsid w:val="00E75356"/>
    <w:rsid w:val="00E75A6F"/>
    <w:rsid w:val="00E8190A"/>
    <w:rsid w:val="00E87245"/>
    <w:rsid w:val="00E9523E"/>
    <w:rsid w:val="00EB5FBE"/>
    <w:rsid w:val="00EC1531"/>
    <w:rsid w:val="00EC3159"/>
    <w:rsid w:val="00EC50C1"/>
    <w:rsid w:val="00ED5B31"/>
    <w:rsid w:val="00EF18EA"/>
    <w:rsid w:val="00EF1CB5"/>
    <w:rsid w:val="00EF6F94"/>
    <w:rsid w:val="00F02AC8"/>
    <w:rsid w:val="00F041A2"/>
    <w:rsid w:val="00F11FEE"/>
    <w:rsid w:val="00F2091C"/>
    <w:rsid w:val="00F26C21"/>
    <w:rsid w:val="00F54874"/>
    <w:rsid w:val="00F72F77"/>
    <w:rsid w:val="00F760DE"/>
    <w:rsid w:val="00F77C61"/>
    <w:rsid w:val="00F83189"/>
    <w:rsid w:val="00F86A4A"/>
    <w:rsid w:val="00F8720F"/>
    <w:rsid w:val="00F9218C"/>
    <w:rsid w:val="00F95DBE"/>
    <w:rsid w:val="00FA7003"/>
    <w:rsid w:val="00FB1589"/>
    <w:rsid w:val="00FD4974"/>
    <w:rsid w:val="00FD6E65"/>
    <w:rsid w:val="00FE3653"/>
    <w:rsid w:val="00FE57A8"/>
    <w:rsid w:val="00FE7F26"/>
    <w:rsid w:val="00FF0700"/>
    <w:rsid w:val="00FF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4CB59F"/>
  <w14:defaultImageDpi w14:val="0"/>
  <w15:docId w15:val="{452B3054-C720-4B91-BEAB-49667F88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C54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C5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527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D527A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D527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D527A9"/>
    <w:rPr>
      <w:rFonts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3D4FDC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3D4FDC"/>
    <w:rPr>
      <w:rFonts w:cs="Times New Roman"/>
    </w:rPr>
  </w:style>
  <w:style w:type="paragraph" w:styleId="aa">
    <w:name w:val="Closing"/>
    <w:basedOn w:val="a"/>
    <w:link w:val="ab"/>
    <w:uiPriority w:val="99"/>
    <w:unhideWhenUsed/>
    <w:rsid w:val="003D4FDC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3D4FDC"/>
    <w:rPr>
      <w:rFonts w:cs="Times New Roman"/>
    </w:rPr>
  </w:style>
  <w:style w:type="table" w:styleId="ac">
    <w:name w:val="Table Grid"/>
    <w:basedOn w:val="a1"/>
    <w:uiPriority w:val="39"/>
    <w:rsid w:val="003D4FD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57391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75739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C607A-27B4-41F4-AF61-A803AE231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351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梅村修司</dc:creator>
  <cp:keywords/>
  <dc:description/>
  <cp:lastModifiedBy>21476</cp:lastModifiedBy>
  <cp:revision>8</cp:revision>
  <cp:lastPrinted>2025-04-24T01:41:00Z</cp:lastPrinted>
  <dcterms:created xsi:type="dcterms:W3CDTF">2025-12-22T09:45:00Z</dcterms:created>
  <dcterms:modified xsi:type="dcterms:W3CDTF">2026-05-25T02:43:00Z</dcterms:modified>
</cp:coreProperties>
</file>