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75" w:rsidRPr="00AF4FED" w:rsidRDefault="00D700D3" w:rsidP="00587A75">
      <w:pPr>
        <w:overflowPunct w:val="0"/>
        <w:snapToGrid w:val="0"/>
        <w:jc w:val="left"/>
        <w:textAlignment w:val="baseline"/>
        <w:rPr>
          <w:rFonts w:hAnsi="ＭＳ 明朝" w:cs="ＭＳ 明朝"/>
          <w:color w:val="000000" w:themeColor="text1"/>
          <w:szCs w:val="20"/>
        </w:rPr>
      </w:pPr>
      <w:r>
        <w:rPr>
          <w:rFonts w:ascii="ＭＳ 明朝" w:hAnsi="ＭＳ 明朝" w:hint="eastAsia"/>
        </w:rPr>
        <w:t>別</w:t>
      </w:r>
      <w:r w:rsidR="00587A75" w:rsidRPr="00B077C5">
        <w:rPr>
          <w:rFonts w:ascii="ＭＳ 明朝" w:hAnsi="ＭＳ 明朝" w:hint="eastAsia"/>
        </w:rPr>
        <w:t>記第２</w:t>
      </w:r>
      <w:r w:rsidR="005B1371" w:rsidRPr="00AF4FED">
        <w:rPr>
          <w:rFonts w:ascii="ＭＳ 明朝" w:hAnsi="ＭＳ 明朝" w:hint="eastAsia"/>
          <w:color w:val="000000" w:themeColor="text1"/>
        </w:rPr>
        <w:t>－１</w:t>
      </w:r>
      <w:r w:rsidR="00587A75" w:rsidRPr="00AF4FED">
        <w:rPr>
          <w:rFonts w:ascii="ＭＳ 明朝" w:hAnsi="ＭＳ 明朝" w:hint="eastAsia"/>
          <w:color w:val="000000" w:themeColor="text1"/>
        </w:rPr>
        <w:t>号様式</w:t>
      </w:r>
    </w:p>
    <w:p w:rsidR="00587A75" w:rsidRPr="00AF4FED" w:rsidRDefault="00587A75" w:rsidP="00587A75">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採</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に</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係</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る</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状</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況</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報</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告</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書</w:t>
      </w:r>
    </w:p>
    <w:p w:rsidR="00587A75" w:rsidRPr="00AF4FED" w:rsidRDefault="00587A75" w:rsidP="00587A75">
      <w:pPr>
        <w:overflowPunct w:val="0"/>
        <w:snapToGrid w:val="0"/>
        <w:jc w:val="center"/>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zCs w:val="20"/>
        </w:rPr>
        <w:t>年　　月　　日</w:t>
      </w:r>
    </w:p>
    <w:p w:rsidR="00587A75" w:rsidRPr="00AF4FED" w:rsidRDefault="00C60628" w:rsidP="00587A75">
      <w:pPr>
        <w:overflowPunct w:val="0"/>
        <w:snapToGrid w:val="0"/>
        <w:textAlignment w:val="baseline"/>
        <w:rPr>
          <w:rFonts w:hAnsi="ＭＳ 明朝" w:cs="ＭＳ 明朝"/>
          <w:color w:val="000000" w:themeColor="text1"/>
          <w:szCs w:val="20"/>
        </w:rPr>
      </w:pPr>
      <w:r>
        <w:rPr>
          <w:rFonts w:hAnsi="ＭＳ 明朝" w:cs="ＭＳ 明朝"/>
          <w:color w:val="000000" w:themeColor="text1"/>
          <w:szCs w:val="20"/>
        </w:rPr>
        <w:t xml:space="preserve">　</w:t>
      </w:r>
      <w:r>
        <w:rPr>
          <w:rFonts w:hAnsi="ＭＳ 明朝" w:cs="ＭＳ 明朝" w:hint="eastAsia"/>
          <w:color w:val="000000" w:themeColor="text1"/>
          <w:szCs w:val="20"/>
        </w:rPr>
        <w:t>瑞浪</w:t>
      </w:r>
      <w:r>
        <w:rPr>
          <w:rFonts w:hAnsi="ＭＳ 明朝" w:cs="ＭＳ 明朝"/>
          <w:color w:val="000000" w:themeColor="text1"/>
          <w:szCs w:val="20"/>
        </w:rPr>
        <w:t>市</w:t>
      </w:r>
      <w:r w:rsidR="00035707" w:rsidRPr="00AF4FED">
        <w:rPr>
          <w:rFonts w:hAnsi="ＭＳ 明朝" w:cs="ＭＳ 明朝"/>
          <w:color w:val="000000" w:themeColor="text1"/>
          <w:szCs w:val="20"/>
        </w:rPr>
        <w:t xml:space="preserve">長　</w:t>
      </w:r>
      <w:r w:rsidR="00035707" w:rsidRPr="00AF4FED">
        <w:rPr>
          <w:rFonts w:hAnsi="ＭＳ 明朝" w:cs="ＭＳ 明朝" w:hint="eastAsia"/>
          <w:color w:val="000000" w:themeColor="text1"/>
          <w:szCs w:val="20"/>
        </w:rPr>
        <w:t>様</w:t>
      </w: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住　所</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報告者　氏名</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日に提出した伐採及び伐採後の造林の届出書に係る森林につき次のとおり伐採を実施したので、森林法第</w:t>
      </w:r>
      <w:r w:rsidRPr="00AF4FED">
        <w:rPr>
          <w:rFonts w:hAnsi="ＭＳ 明朝" w:cs="ＭＳ 明朝"/>
          <w:color w:val="000000" w:themeColor="text1"/>
          <w:szCs w:val="20"/>
        </w:rPr>
        <w:t>10</w:t>
      </w:r>
      <w:r w:rsidRPr="00AF4FED">
        <w:rPr>
          <w:rFonts w:hAnsi="ＭＳ 明朝" w:cs="ＭＳ 明朝"/>
          <w:color w:val="000000" w:themeColor="text1"/>
          <w:szCs w:val="20"/>
        </w:rPr>
        <w:t>条の８第２項の規定により報告します。</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１　森林の所在場所</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4FED"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00C60628">
              <w:rPr>
                <w:rFonts w:hAnsi="ＭＳ 明朝" w:cs="ＭＳ 明朝"/>
                <w:color w:val="000000" w:themeColor="text1"/>
                <w:szCs w:val="20"/>
              </w:rPr>
              <w:t xml:space="preserve">　　　　　　　　　　　</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00C60628">
              <w:rPr>
                <w:rFonts w:hAnsi="ＭＳ 明朝" w:cs="ＭＳ 明朝"/>
                <w:color w:val="000000" w:themeColor="text1"/>
                <w:spacing w:val="-1"/>
                <w:szCs w:val="20"/>
              </w:rPr>
              <w:t xml:space="preserve"> </w:t>
            </w:r>
            <w:r w:rsidR="00C60628">
              <w:rPr>
                <w:rFonts w:hAnsi="ＭＳ 明朝" w:cs="ＭＳ 明朝" w:hint="eastAsia"/>
                <w:color w:val="000000" w:themeColor="text1"/>
                <w:spacing w:val="-1"/>
                <w:szCs w:val="20"/>
              </w:rPr>
              <w:t>瑞浪市</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00C60628">
              <w:rPr>
                <w:rFonts w:hAnsi="ＭＳ 明朝" w:cs="ＭＳ 明朝" w:hint="eastAsia"/>
                <w:color w:val="000000" w:themeColor="text1"/>
                <w:szCs w:val="20"/>
              </w:rPr>
              <w:t>町</w:t>
            </w:r>
            <w:r w:rsidR="00C60628">
              <w:rPr>
                <w:rFonts w:hAnsi="ＭＳ 明朝" w:cs="ＭＳ 明朝"/>
                <w:color w:val="000000" w:themeColor="text1"/>
                <w:szCs w:val="20"/>
              </w:rPr>
              <w:t xml:space="preserve">　</w:t>
            </w:r>
            <w:r w:rsidR="00C60628">
              <w:rPr>
                <w:rFonts w:hAnsi="ＭＳ 明朝" w:cs="ＭＳ 明朝" w:hint="eastAsia"/>
                <w:color w:val="000000" w:themeColor="text1"/>
                <w:szCs w:val="20"/>
              </w:rPr>
              <w:t>大字</w:t>
            </w:r>
            <w:r w:rsidR="00C60628">
              <w:rPr>
                <w:rFonts w:hAnsi="ＭＳ 明朝" w:cs="ＭＳ 明朝"/>
                <w:color w:val="000000" w:themeColor="text1"/>
                <w:szCs w:val="20"/>
              </w:rPr>
              <w:t xml:space="preserve">　　　　　　　字　　　　　</w:t>
            </w:r>
            <w:r w:rsidRPr="00AF4FED">
              <w:rPr>
                <w:rFonts w:hAnsi="ＭＳ 明朝" w:cs="ＭＳ 明朝"/>
                <w:color w:val="000000" w:themeColor="text1"/>
                <w:szCs w:val="20"/>
              </w:rPr>
              <w:t xml:space="preserve">　地番</w:t>
            </w:r>
          </w:p>
          <w:p w:rsidR="00587A75" w:rsidRPr="00AF4FED" w:rsidRDefault="00587A75" w:rsidP="00C60628">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00C60628" w:rsidRPr="00AF4FED">
              <w:rPr>
                <w:rFonts w:hAnsi="ＭＳ 明朝" w:cs="ＭＳ 明朝"/>
                <w:color w:val="000000" w:themeColor="text1"/>
                <w:szCs w:val="20"/>
              </w:rPr>
              <w:t xml:space="preserve"> </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F4FED" w:rsidRPr="00AF4FED" w:rsidTr="00700EDC">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4"/>
              </w:rPr>
              <w:t>伐採面</w:t>
            </w:r>
            <w:r w:rsidRPr="00AF4FED">
              <w:rPr>
                <w:rFonts w:hAnsi="ＭＳ 明朝" w:cs="ＭＳ 明朝"/>
                <w:color w:val="000000" w:themeColor="text1"/>
                <w:spacing w:val="1"/>
                <w:szCs w:val="20"/>
                <w:fitText w:val="1725" w:id="-155895526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r w:rsidRPr="00AF4FED">
              <w:rPr>
                <w:rFonts w:hAnsi="ＭＳ 明朝" w:cs="ＭＳ 明朝"/>
                <w:color w:val="000000" w:themeColor="text1"/>
                <w:szCs w:val="20"/>
              </w:rPr>
              <w:t xml:space="preserve">うち人工林　　</w:t>
            </w:r>
            <w:r w:rsidRPr="00AF4FED">
              <w:rPr>
                <w:rFonts w:hAnsi="ＭＳ 明朝" w:cs="ＭＳ 明朝"/>
                <w:color w:val="000000" w:themeColor="text1"/>
                <w:szCs w:val="20"/>
              </w:rPr>
              <w:t>ha</w:t>
            </w:r>
            <w:r w:rsidRPr="00AF4FED">
              <w:rPr>
                <w:rFonts w:hAnsi="ＭＳ 明朝" w:cs="ＭＳ 明朝"/>
                <w:color w:val="000000" w:themeColor="text1"/>
                <w:szCs w:val="20"/>
              </w:rPr>
              <w:t xml:space="preserve">、天然林　　</w:t>
            </w:r>
            <w:r w:rsidRPr="00AF4FED">
              <w:rPr>
                <w:rFonts w:hAnsi="ＭＳ 明朝" w:cs="ＭＳ 明朝"/>
                <w:color w:val="000000" w:themeColor="text1"/>
                <w:szCs w:val="20"/>
              </w:rPr>
              <w:t>ha)</w:t>
            </w:r>
            <w:r w:rsidRPr="00AF4FED">
              <w:rPr>
                <w:rFonts w:hAnsi="ＭＳ 明朝" w:cs="ＭＳ 明朝"/>
                <w:color w:val="000000" w:themeColor="text1"/>
                <w:szCs w:val="20"/>
              </w:rPr>
              <w:t xml:space="preserve">　</w:t>
            </w: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3"/>
              </w:rPr>
              <w:t>伐採方</w:t>
            </w:r>
            <w:r w:rsidRPr="00AF4FED">
              <w:rPr>
                <w:rFonts w:hAnsi="ＭＳ 明朝" w:cs="ＭＳ 明朝"/>
                <w:color w:val="000000" w:themeColor="text1"/>
                <w:spacing w:val="1"/>
                <w:szCs w:val="20"/>
                <w:fitText w:val="1725" w:id="-155895526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w:t>
            </w:r>
          </w:p>
        </w:tc>
      </w:tr>
      <w:tr w:rsidR="00AF4FED" w:rsidRPr="00AF4FED" w:rsidTr="00700EDC">
        <w:trPr>
          <w:trHeight w:val="454"/>
        </w:trPr>
        <w:tc>
          <w:tcPr>
            <w:tcW w:w="118" w:type="dxa"/>
            <w:tcBorders>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right w:val="single" w:sz="4" w:space="0" w:color="auto"/>
            </w:tcBorders>
            <w:vAlign w:val="cente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森林所有者（造林する者）の</w:t>
            </w:r>
            <w:r w:rsidRPr="00AF4FED">
              <w:rPr>
                <w:rFonts w:hAnsi="ＭＳ 明朝" w:cs="ＭＳ 明朝" w:hint="eastAsia"/>
                <w:color w:val="000000" w:themeColor="text1"/>
                <w:szCs w:val="20"/>
              </w:rPr>
              <w:t>伐採跡地の</w:t>
            </w:r>
            <w:r w:rsidRPr="00AF4FED">
              <w:rPr>
                <w:rFonts w:hAnsi="ＭＳ 明朝" w:cs="ＭＳ 明朝"/>
                <w:color w:val="000000" w:themeColor="text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有　・　無</w:t>
            </w: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84"/>
                <w:szCs w:val="20"/>
                <w:fitText w:val="1725" w:id="-1558955262"/>
              </w:rPr>
              <w:t>作業委託</w:t>
            </w:r>
            <w:r w:rsidRPr="00AF4FED">
              <w:rPr>
                <w:rFonts w:hAnsi="ＭＳ 明朝" w:cs="ＭＳ 明朝"/>
                <w:color w:val="000000" w:themeColor="text1"/>
                <w:spacing w:val="2"/>
                <w:szCs w:val="20"/>
                <w:fitText w:val="1725" w:id="-155895526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1"/>
              </w:rPr>
              <w:t>伐採樹</w:t>
            </w:r>
            <w:r w:rsidRPr="00AF4FED">
              <w:rPr>
                <w:rFonts w:hAnsi="ＭＳ 明朝" w:cs="ＭＳ 明朝"/>
                <w:color w:val="000000" w:themeColor="text1"/>
                <w:spacing w:val="1"/>
                <w:szCs w:val="20"/>
                <w:fitText w:val="1725" w:id="-155895526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hint="eastAsia"/>
                <w:color w:val="000000" w:themeColor="text1"/>
                <w:spacing w:val="274"/>
                <w:szCs w:val="20"/>
                <w:fitText w:val="1725" w:id="-1558955260"/>
              </w:rPr>
              <w:t>伐採</w:t>
            </w:r>
            <w:r w:rsidRPr="00AF4FED">
              <w:rPr>
                <w:rFonts w:hAnsi="ＭＳ 明朝" w:cs="ＭＳ 明朝" w:hint="eastAsia"/>
                <w:color w:val="000000" w:themeColor="text1"/>
                <w:szCs w:val="20"/>
                <w:fitText w:val="1725" w:id="-155895526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84"/>
                <w:szCs w:val="20"/>
                <w:fitText w:val="1725" w:id="-1558955259"/>
              </w:rPr>
              <w:t>伐採の期</w:t>
            </w:r>
            <w:r w:rsidRPr="00AF4FED">
              <w:rPr>
                <w:rFonts w:hAnsi="ＭＳ 明朝" w:cs="ＭＳ 明朝"/>
                <w:color w:val="000000" w:themeColor="text1"/>
                <w:spacing w:val="2"/>
                <w:szCs w:val="20"/>
                <w:fitText w:val="1725" w:id="-155895525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58"/>
              </w:rPr>
              <w:t>集材方</w:t>
            </w:r>
            <w:r w:rsidRPr="00AF4FED">
              <w:rPr>
                <w:rFonts w:hAnsi="ＭＳ 明朝" w:cs="ＭＳ 明朝"/>
                <w:color w:val="000000" w:themeColor="text1"/>
                <w:spacing w:val="1"/>
                <w:szCs w:val="20"/>
                <w:fitText w:val="1725" w:id="-155895525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集材路・架線・その他（　　　　）</w:t>
            </w:r>
          </w:p>
        </w:tc>
      </w:tr>
      <w:tr w:rsidR="00AF4FED" w:rsidRPr="00AF4FED" w:rsidTr="00700EDC">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 xml:space="preserve">幅員　　　　ｍ　・　延長　　　　</w:t>
            </w:r>
            <w:proofErr w:type="gramStart"/>
            <w:r w:rsidRPr="00AF4FED">
              <w:rPr>
                <w:rFonts w:hAnsi="ＭＳ 明朝" w:cs="ＭＳ 明朝"/>
                <w:color w:val="000000" w:themeColor="text1"/>
                <w:szCs w:val="20"/>
              </w:rPr>
              <w:t>ｍ</w:t>
            </w:r>
            <w:proofErr w:type="gramEnd"/>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B1371"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p>
          <w:p w:rsidR="00587A75" w:rsidRPr="00AF4FED" w:rsidRDefault="00587A75" w:rsidP="00700EDC">
            <w:pPr>
              <w:overflowPunct w:val="0"/>
              <w:snapToGrid w:val="0"/>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注意事項</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１　報告に係る森林の所在する市町村ごとに提出すること。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２　森林の所在場所ごとに記載すること。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３　面積は、小数第２位まで記載し、第３位を四捨五入すること。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４　伐採率欄には、立木材積による伐採率を記載すること。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５</w:t>
      </w:r>
      <w:r w:rsidRPr="00AF4FED">
        <w:rPr>
          <w:rFonts w:hAnsi="ＭＳ 明朝" w:cs="ＭＳ 明朝"/>
          <w:color w:val="000000" w:themeColor="text1"/>
          <w:szCs w:val="20"/>
        </w:rPr>
        <w:t xml:space="preserve">　樹種は、すぎ、ひのき、まつ（あかまつ及び</w:t>
      </w:r>
      <w:proofErr w:type="gramStart"/>
      <w:r w:rsidRPr="00AF4FED">
        <w:rPr>
          <w:rFonts w:hAnsi="ＭＳ 明朝" w:cs="ＭＳ 明朝"/>
          <w:color w:val="000000" w:themeColor="text1"/>
          <w:szCs w:val="20"/>
        </w:rPr>
        <w:t>くろまつを</w:t>
      </w:r>
      <w:proofErr w:type="gramEnd"/>
      <w:r w:rsidRPr="00AF4FED">
        <w:rPr>
          <w:rFonts w:hAnsi="ＭＳ 明朝" w:cs="ＭＳ 明朝"/>
          <w:color w:val="000000" w:themeColor="text1"/>
          <w:szCs w:val="20"/>
        </w:rPr>
        <w:t>いう。）、からまつ、えぞまつ、とどまつ</w:t>
      </w:r>
      <w:r w:rsidRPr="00AF4FED">
        <w:rPr>
          <w:rFonts w:hAnsi="ＭＳ 明朝" w:cs="ＭＳ 明朝" w:hint="eastAsia"/>
          <w:color w:val="000000" w:themeColor="text1"/>
          <w:szCs w:val="21"/>
        </w:rPr>
        <w:t>、その他の針葉樹、ぶな、くぬぎ及び</w:t>
      </w:r>
      <w:r w:rsidRPr="00AF4FED">
        <w:rPr>
          <w:rFonts w:hAnsi="ＭＳ 明朝" w:cs="ＭＳ 明朝"/>
          <w:color w:val="000000" w:themeColor="text1"/>
          <w:szCs w:val="20"/>
        </w:rPr>
        <w:t>その他の広葉樹の別に区分して記載すること。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5B1371" w:rsidRPr="00B077C5" w:rsidRDefault="005B1371" w:rsidP="00C74CFE">
      <w:pPr>
        <w:overflowPunct w:val="0"/>
        <w:snapToGrid w:val="0"/>
        <w:jc w:val="left"/>
        <w:textAlignment w:val="baseline"/>
        <w:rPr>
          <w:rFonts w:ascii="ＭＳ 明朝" w:hAnsi="ＭＳ 明朝"/>
        </w:rPr>
      </w:pPr>
      <w:bookmarkStart w:id="0" w:name="_GoBack"/>
      <w:bookmarkEnd w:id="0"/>
    </w:p>
    <w:sectPr w:rsidR="005B1371" w:rsidRPr="00B077C5" w:rsidSect="008B50DD">
      <w:footerReference w:type="default" r:id="rId8"/>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791" w:rsidRDefault="00E36791" w:rsidP="0019166A">
      <w:r>
        <w:separator/>
      </w:r>
    </w:p>
  </w:endnote>
  <w:endnote w:type="continuationSeparator" w:id="0">
    <w:p w:rsidR="00E36791" w:rsidRDefault="00E36791"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6A0" w:rsidRDefault="00B636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791" w:rsidRDefault="00E36791" w:rsidP="0019166A">
      <w:r>
        <w:separator/>
      </w:r>
    </w:p>
  </w:footnote>
  <w:footnote w:type="continuationSeparator" w:id="0">
    <w:p w:rsidR="00E36791" w:rsidRDefault="00E36791"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409D7"/>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722"/>
    <w:rsid w:val="00386161"/>
    <w:rsid w:val="003B6DB3"/>
    <w:rsid w:val="003C1F10"/>
    <w:rsid w:val="003C6781"/>
    <w:rsid w:val="003D26E1"/>
    <w:rsid w:val="003E2240"/>
    <w:rsid w:val="00403E74"/>
    <w:rsid w:val="004054DC"/>
    <w:rsid w:val="00405DDC"/>
    <w:rsid w:val="00412F9D"/>
    <w:rsid w:val="00423AAF"/>
    <w:rsid w:val="0043606D"/>
    <w:rsid w:val="00441ED8"/>
    <w:rsid w:val="00450EB3"/>
    <w:rsid w:val="00453990"/>
    <w:rsid w:val="004572B5"/>
    <w:rsid w:val="00470FE2"/>
    <w:rsid w:val="00471320"/>
    <w:rsid w:val="00471993"/>
    <w:rsid w:val="00481EAA"/>
    <w:rsid w:val="004911AB"/>
    <w:rsid w:val="004A7899"/>
    <w:rsid w:val="004B07FD"/>
    <w:rsid w:val="004B3329"/>
    <w:rsid w:val="004D0140"/>
    <w:rsid w:val="004D50CC"/>
    <w:rsid w:val="004D69D4"/>
    <w:rsid w:val="004D709D"/>
    <w:rsid w:val="004D7712"/>
    <w:rsid w:val="004E3BE3"/>
    <w:rsid w:val="004E58E9"/>
    <w:rsid w:val="004E7313"/>
    <w:rsid w:val="0051434B"/>
    <w:rsid w:val="00546A3F"/>
    <w:rsid w:val="00546FE5"/>
    <w:rsid w:val="00553E55"/>
    <w:rsid w:val="005658E6"/>
    <w:rsid w:val="00574155"/>
    <w:rsid w:val="0058408C"/>
    <w:rsid w:val="005853F3"/>
    <w:rsid w:val="00587A75"/>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804"/>
    <w:rsid w:val="00735BB5"/>
    <w:rsid w:val="007466D5"/>
    <w:rsid w:val="007557AA"/>
    <w:rsid w:val="0079537B"/>
    <w:rsid w:val="00797AD5"/>
    <w:rsid w:val="007A37FA"/>
    <w:rsid w:val="007B0D7E"/>
    <w:rsid w:val="007B3669"/>
    <w:rsid w:val="007C0A39"/>
    <w:rsid w:val="007C6C1D"/>
    <w:rsid w:val="007C7290"/>
    <w:rsid w:val="007E121C"/>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18A0"/>
    <w:rsid w:val="008B486B"/>
    <w:rsid w:val="008B50DD"/>
    <w:rsid w:val="008C3905"/>
    <w:rsid w:val="008D0C1D"/>
    <w:rsid w:val="009004DA"/>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5B12"/>
    <w:rsid w:val="009E12BC"/>
    <w:rsid w:val="009F1825"/>
    <w:rsid w:val="009F29A0"/>
    <w:rsid w:val="00A10355"/>
    <w:rsid w:val="00A1043D"/>
    <w:rsid w:val="00A10765"/>
    <w:rsid w:val="00A3362F"/>
    <w:rsid w:val="00A44F08"/>
    <w:rsid w:val="00A61CF4"/>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17A0"/>
    <w:rsid w:val="00B077C5"/>
    <w:rsid w:val="00B12D1F"/>
    <w:rsid w:val="00B1508C"/>
    <w:rsid w:val="00B47651"/>
    <w:rsid w:val="00B61781"/>
    <w:rsid w:val="00B636A0"/>
    <w:rsid w:val="00B7386B"/>
    <w:rsid w:val="00B80948"/>
    <w:rsid w:val="00B917BB"/>
    <w:rsid w:val="00B94056"/>
    <w:rsid w:val="00BA0BAE"/>
    <w:rsid w:val="00BA10DB"/>
    <w:rsid w:val="00BD440B"/>
    <w:rsid w:val="00BE1D34"/>
    <w:rsid w:val="00BE2E01"/>
    <w:rsid w:val="00BF0490"/>
    <w:rsid w:val="00BF5575"/>
    <w:rsid w:val="00C00146"/>
    <w:rsid w:val="00C14D79"/>
    <w:rsid w:val="00C23252"/>
    <w:rsid w:val="00C232A7"/>
    <w:rsid w:val="00C24AF4"/>
    <w:rsid w:val="00C37EA0"/>
    <w:rsid w:val="00C43CE0"/>
    <w:rsid w:val="00C45987"/>
    <w:rsid w:val="00C50415"/>
    <w:rsid w:val="00C51790"/>
    <w:rsid w:val="00C52E63"/>
    <w:rsid w:val="00C60628"/>
    <w:rsid w:val="00C74CFE"/>
    <w:rsid w:val="00C9454F"/>
    <w:rsid w:val="00C968F9"/>
    <w:rsid w:val="00CC280C"/>
    <w:rsid w:val="00CC599A"/>
    <w:rsid w:val="00D03150"/>
    <w:rsid w:val="00D036B5"/>
    <w:rsid w:val="00D21E0B"/>
    <w:rsid w:val="00D2207C"/>
    <w:rsid w:val="00D23BF0"/>
    <w:rsid w:val="00D30B51"/>
    <w:rsid w:val="00D467E0"/>
    <w:rsid w:val="00D512A8"/>
    <w:rsid w:val="00D522A2"/>
    <w:rsid w:val="00D61B5F"/>
    <w:rsid w:val="00D700D3"/>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791"/>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97737"/>
    <w:rsid w:val="00FA028A"/>
    <w:rsid w:val="00FA12DD"/>
    <w:rsid w:val="00FA7E45"/>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971DB42"/>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E190-B229-484C-905A-F2966CE29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TotalTime>
  <Pages>1</Pages>
  <Words>518</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mizunami</cp:lastModifiedBy>
  <cp:revision>6</cp:revision>
  <cp:lastPrinted>2022-10-11T09:09:00Z</cp:lastPrinted>
  <dcterms:created xsi:type="dcterms:W3CDTF">2022-10-20T08:32:00Z</dcterms:created>
  <dcterms:modified xsi:type="dcterms:W3CDTF">2023-06-21T07:59:00Z</dcterms:modified>
</cp:coreProperties>
</file>