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E" w:rsidRPr="00883E8E" w:rsidRDefault="00883E8E" w:rsidP="007E184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>変更がない旨の申立書</w:t>
      </w: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介護保険法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第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１１５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条の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４５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の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６</w:t>
      </w:r>
      <w:r w:rsidR="007B08AB" w:rsidRPr="00872236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の規定によ</w:t>
      </w:r>
      <w:r w:rsidR="00E55374" w:rsidRPr="00872236">
        <w:rPr>
          <w:rFonts w:ascii="Times New Roman" w:hAnsi="Times New Roman" w:cs="ＭＳ 明朝" w:hint="eastAsia"/>
          <w:color w:val="000000" w:themeColor="text1"/>
          <w:kern w:val="0"/>
          <w:sz w:val="24"/>
        </w:rPr>
        <w:t>る指定更新</w:t>
      </w:r>
      <w:r w:rsidR="00E55374">
        <w:rPr>
          <w:rFonts w:ascii="Times New Roman" w:hAnsi="Times New Roman" w:cs="ＭＳ 明朝" w:hint="eastAsia"/>
          <w:color w:val="000000"/>
          <w:kern w:val="0"/>
          <w:sz w:val="24"/>
        </w:rPr>
        <w:t>に当たり、既に</w:t>
      </w:r>
      <w:r w:rsidR="001C60AF">
        <w:rPr>
          <w:rFonts w:ascii="Times New Roman" w:hAnsi="Times New Roman" w:cs="ＭＳ 明朝" w:hint="eastAsia"/>
          <w:color w:val="000000"/>
          <w:kern w:val="0"/>
          <w:sz w:val="24"/>
        </w:rPr>
        <w:t>瑞浪</w:t>
      </w:r>
      <w:r w:rsidR="004A3701">
        <w:rPr>
          <w:rFonts w:ascii="Times New Roman" w:hAnsi="Times New Roman" w:cs="ＭＳ 明朝" w:hint="eastAsia"/>
          <w:color w:val="000000"/>
          <w:kern w:val="0"/>
          <w:sz w:val="24"/>
        </w:rPr>
        <w:t>市高齢福祉課</w:t>
      </w:r>
      <w:r w:rsidR="009E18F0">
        <w:rPr>
          <w:rFonts w:ascii="Times New Roman" w:hAnsi="Times New Roman" w:cs="ＭＳ 明朝" w:hint="eastAsia"/>
          <w:color w:val="000000"/>
          <w:kern w:val="0"/>
          <w:sz w:val="24"/>
        </w:rPr>
        <w:t>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883E8E" w:rsidRDefault="00883E8E" w:rsidP="00883E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D45382" w:rsidRPr="00883E8E" w:rsidRDefault="00D45382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Default="00883E8E" w:rsidP="00883E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 w:rsidR="002105FD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E55374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883E8E" w:rsidRDefault="00883E8E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E55374">
        <w:rPr>
          <w:rFonts w:ascii="Times New Roman" w:hAnsi="Times New Roman"/>
          <w:color w:val="000000"/>
          <w:kern w:val="0"/>
          <w:sz w:val="24"/>
        </w:rPr>
        <w:t xml:space="preserve">           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E55374">
        <w:rPr>
          <w:rFonts w:ascii="Times New Roman" w:hAnsi="Times New Roman" w:hint="eastAsia"/>
          <w:color w:val="000000"/>
          <w:kern w:val="0"/>
          <w:sz w:val="24"/>
        </w:rPr>
        <w:t>開設者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E55374">
        <w:rPr>
          <w:rFonts w:ascii="Times New Roman" w:hAnsi="Times New Roman" w:hint="eastAsia"/>
          <w:color w:val="000000"/>
          <w:kern w:val="0"/>
          <w:sz w:val="24"/>
        </w:rPr>
        <w:t>名　称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395CE6" w:rsidRPr="00395CE6" w:rsidRDefault="00395CE6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</w:t>
      </w:r>
      <w:r w:rsidR="0018786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 w:rsidR="00E55374">
        <w:rPr>
          <w:rFonts w:ascii="ＭＳ 明朝" w:hAnsi="Times New Roman" w:hint="eastAsia"/>
          <w:color w:val="000000"/>
          <w:spacing w:val="2"/>
          <w:kern w:val="0"/>
          <w:sz w:val="24"/>
        </w:rPr>
        <w:t>代表者氏名</w:t>
      </w:r>
    </w:p>
    <w:p w:rsidR="00527317" w:rsidRDefault="00395CE6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</w:t>
      </w:r>
    </w:p>
    <w:p w:rsidR="0029154C" w:rsidRPr="0029154C" w:rsidRDefault="0029154C" w:rsidP="00527317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 </w:t>
      </w: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E873E0" w:rsidRDefault="00E873E0" w:rsidP="00883E8E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83E8E" w:rsidRPr="00883E8E" w:rsidRDefault="00883E8E" w:rsidP="00883E8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E873E0" w:rsidRDefault="00E873E0" w:rsidP="00883E8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883E8E" w:rsidRPr="00883E8E" w:rsidRDefault="00B6483D" w:rsidP="00A50E6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50E69" w:rsidRPr="00A50E69">
        <w:rPr>
          <w:rFonts w:ascii="Times New Roman" w:hAnsi="Times New Roman" w:cs="ＭＳ 明朝" w:hint="eastAsia"/>
          <w:color w:val="000000"/>
          <w:kern w:val="0"/>
          <w:sz w:val="24"/>
        </w:rPr>
        <w:t>申</w:t>
      </w:r>
      <w:r w:rsidR="00883E8E" w:rsidRPr="00883E8E">
        <w:rPr>
          <w:rFonts w:ascii="Times New Roman" w:hAnsi="Times New Roman" w:cs="ＭＳ 明朝" w:hint="eastAsia"/>
          <w:color w:val="000000"/>
          <w:kern w:val="0"/>
          <w:sz w:val="24"/>
        </w:rPr>
        <w:t>請者の定款、寄付行為等及びその登記事項証明又は条例等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Pr="00883E8E" w:rsidRDefault="00B6483D" w:rsidP="007B08A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施設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の管理者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の氏名、生年月日、住所及び経歴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883E8E" w:rsidRPr="00883E8E" w:rsidRDefault="00B6483D" w:rsidP="008F280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事業所の平面図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Pr="00883E8E" w:rsidRDefault="00E23970" w:rsidP="007B08A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Pr="00883E8E" w:rsidRDefault="00E23970" w:rsidP="007B08A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72236">
        <w:rPr>
          <w:rFonts w:ascii="Times New Roman" w:hAnsi="Times New Roman" w:cs="ＭＳ 明朝" w:hint="eastAsia"/>
          <w:color w:val="000000"/>
          <w:kern w:val="0"/>
          <w:sz w:val="24"/>
        </w:rPr>
        <w:t>利用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者からの苦情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07305D" w:rsidRDefault="00E23970" w:rsidP="00883E8E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C503E" w:rsidRPr="007C503E">
        <w:rPr>
          <w:rFonts w:ascii="Times New Roman" w:hAnsi="Times New Roman" w:cs="ＭＳ 明朝" w:hint="eastAsia"/>
          <w:color w:val="000000"/>
          <w:kern w:val="0"/>
          <w:sz w:val="24"/>
        </w:rPr>
        <w:t>介護予防・日常生活支援総合事業費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の請求に関する事項</w:t>
      </w:r>
    </w:p>
    <w:p w:rsidR="00527317" w:rsidRDefault="00527317" w:rsidP="00883E8E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</w:p>
    <w:p w:rsidR="00527317" w:rsidRPr="00883E8E" w:rsidRDefault="00527317" w:rsidP="00883E8E">
      <w:pPr>
        <w:rPr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（※該当する項目の番号に○印をしてください。）</w:t>
      </w:r>
    </w:p>
    <w:sectPr w:rsidR="00527317" w:rsidRPr="00883E8E" w:rsidSect="00527317"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67" w:rsidRDefault="00E14C67" w:rsidP="00A0659C">
      <w:r>
        <w:separator/>
      </w:r>
    </w:p>
  </w:endnote>
  <w:endnote w:type="continuationSeparator" w:id="0">
    <w:p w:rsidR="00E14C67" w:rsidRDefault="00E14C67" w:rsidP="00A0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67" w:rsidRDefault="00E14C67" w:rsidP="00A0659C">
      <w:r>
        <w:separator/>
      </w:r>
    </w:p>
  </w:footnote>
  <w:footnote w:type="continuationSeparator" w:id="0">
    <w:p w:rsidR="00E14C67" w:rsidRDefault="00E14C67" w:rsidP="00A0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76F7"/>
    <w:multiLevelType w:val="hybridMultilevel"/>
    <w:tmpl w:val="0E74D264"/>
    <w:lvl w:ilvl="0" w:tplc="E368B67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4347A"/>
    <w:multiLevelType w:val="hybridMultilevel"/>
    <w:tmpl w:val="59126FC2"/>
    <w:lvl w:ilvl="0" w:tplc="67C2FCA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E"/>
    <w:rsid w:val="0002358D"/>
    <w:rsid w:val="0007305D"/>
    <w:rsid w:val="000A0A8E"/>
    <w:rsid w:val="000A2A84"/>
    <w:rsid w:val="000A2F96"/>
    <w:rsid w:val="0011289B"/>
    <w:rsid w:val="00187866"/>
    <w:rsid w:val="001C60AF"/>
    <w:rsid w:val="002105FD"/>
    <w:rsid w:val="00223590"/>
    <w:rsid w:val="0029154C"/>
    <w:rsid w:val="00395CE6"/>
    <w:rsid w:val="003D6B93"/>
    <w:rsid w:val="004269FB"/>
    <w:rsid w:val="004434C7"/>
    <w:rsid w:val="004A3701"/>
    <w:rsid w:val="004E3360"/>
    <w:rsid w:val="00527317"/>
    <w:rsid w:val="006928D1"/>
    <w:rsid w:val="00714BB1"/>
    <w:rsid w:val="007B08AB"/>
    <w:rsid w:val="007C503E"/>
    <w:rsid w:val="007E184D"/>
    <w:rsid w:val="0081178F"/>
    <w:rsid w:val="00872236"/>
    <w:rsid w:val="00883E8E"/>
    <w:rsid w:val="008F2800"/>
    <w:rsid w:val="009241EE"/>
    <w:rsid w:val="009E18F0"/>
    <w:rsid w:val="00A0659C"/>
    <w:rsid w:val="00A46ABE"/>
    <w:rsid w:val="00A50E69"/>
    <w:rsid w:val="00B6483D"/>
    <w:rsid w:val="00B86285"/>
    <w:rsid w:val="00BC7E4B"/>
    <w:rsid w:val="00CE26B5"/>
    <w:rsid w:val="00D17492"/>
    <w:rsid w:val="00D45382"/>
    <w:rsid w:val="00E14C67"/>
    <w:rsid w:val="00E23970"/>
    <w:rsid w:val="00E55374"/>
    <w:rsid w:val="00E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908EB-23E8-4E72-9773-9617766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（様式１）</vt:lpstr>
      <vt:lpstr>　　　　　　　　　　　　　　　　　　　　　　　　　　　　　　　　（様式１）</vt:lpstr>
    </vt:vector>
  </TitlesOfParts>
  <Company>岐阜県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岐阜県</dc:creator>
  <cp:keywords/>
  <cp:lastModifiedBy>kourei</cp:lastModifiedBy>
  <cp:revision>7</cp:revision>
  <cp:lastPrinted>2011-01-24T06:51:00Z</cp:lastPrinted>
  <dcterms:created xsi:type="dcterms:W3CDTF">2016-10-07T07:30:00Z</dcterms:created>
  <dcterms:modified xsi:type="dcterms:W3CDTF">2021-11-22T04:20:00Z</dcterms:modified>
</cp:coreProperties>
</file>